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E68" w:rsidRPr="00BE35CF" w:rsidRDefault="00632E68" w:rsidP="001F5527">
      <w:pPr>
        <w:spacing w:line="360" w:lineRule="auto"/>
        <w:rPr>
          <w:rFonts w:asciiTheme="majorBidi" w:hAnsiTheme="majorBidi" w:cstheme="majorBidi"/>
          <w:b/>
          <w:bCs/>
          <w:sz w:val="24"/>
          <w:szCs w:val="24"/>
        </w:rPr>
      </w:pPr>
      <w:r w:rsidRPr="00BE35CF">
        <w:rPr>
          <w:rFonts w:asciiTheme="majorBidi" w:hAnsiTheme="majorBidi" w:cstheme="majorBidi"/>
          <w:b/>
          <w:bCs/>
          <w:sz w:val="24"/>
          <w:szCs w:val="24"/>
        </w:rPr>
        <w:t xml:space="preserve">Feminists for Peace: The </w:t>
      </w:r>
      <w:r w:rsidR="00AC4B7B" w:rsidRPr="00BE35CF">
        <w:rPr>
          <w:rFonts w:asciiTheme="majorBidi" w:hAnsiTheme="majorBidi" w:cstheme="majorBidi"/>
          <w:b/>
          <w:bCs/>
          <w:sz w:val="24"/>
          <w:szCs w:val="24"/>
        </w:rPr>
        <w:t xml:space="preserve">Struggle </w:t>
      </w:r>
      <w:r w:rsidRPr="00BE35CF">
        <w:rPr>
          <w:rFonts w:asciiTheme="majorBidi" w:hAnsiTheme="majorBidi" w:cstheme="majorBidi"/>
          <w:b/>
          <w:bCs/>
          <w:sz w:val="24"/>
          <w:szCs w:val="24"/>
        </w:rPr>
        <w:t>against Netanyahu</w:t>
      </w:r>
    </w:p>
    <w:p w:rsidR="00632E68" w:rsidRPr="00BE35CF" w:rsidRDefault="00632E68" w:rsidP="001F5527">
      <w:pPr>
        <w:spacing w:line="360" w:lineRule="auto"/>
        <w:rPr>
          <w:rFonts w:asciiTheme="majorBidi" w:hAnsiTheme="majorBidi" w:cstheme="majorBidi"/>
          <w:sz w:val="21"/>
          <w:szCs w:val="21"/>
        </w:rPr>
      </w:pPr>
      <w:r w:rsidRPr="00BE35CF">
        <w:rPr>
          <w:rFonts w:asciiTheme="majorBidi" w:hAnsiTheme="majorBidi" w:cstheme="majorBidi"/>
          <w:sz w:val="21"/>
          <w:szCs w:val="21"/>
        </w:rPr>
        <w:t>From Alexandra Senfft</w:t>
      </w:r>
    </w:p>
    <w:p w:rsidR="00632E68" w:rsidRPr="00BE35CF" w:rsidRDefault="00632E68" w:rsidP="001F5527">
      <w:pPr>
        <w:spacing w:line="360" w:lineRule="auto"/>
        <w:rPr>
          <w:rFonts w:asciiTheme="majorBidi" w:hAnsiTheme="majorBidi" w:cstheme="majorBidi"/>
          <w:sz w:val="21"/>
          <w:szCs w:val="21"/>
        </w:rPr>
      </w:pPr>
    </w:p>
    <w:p w:rsidR="00632E68" w:rsidRPr="00BE35CF" w:rsidRDefault="00AC4B7B" w:rsidP="001F5527">
      <w:pPr>
        <w:spacing w:line="360" w:lineRule="auto"/>
        <w:rPr>
          <w:rFonts w:asciiTheme="majorBidi" w:hAnsiTheme="majorBidi" w:cstheme="majorBidi"/>
          <w:sz w:val="21"/>
          <w:szCs w:val="21"/>
        </w:rPr>
      </w:pPr>
      <w:r w:rsidRPr="00BE35CF">
        <w:rPr>
          <w:rFonts w:asciiTheme="majorBidi" w:hAnsiTheme="majorBidi" w:cstheme="majorBidi"/>
          <w:sz w:val="21"/>
          <w:szCs w:val="21"/>
        </w:rPr>
        <w:t>"</w:t>
      </w:r>
      <w:r w:rsidR="00632E68" w:rsidRPr="00BE35CF">
        <w:rPr>
          <w:rFonts w:asciiTheme="majorBidi" w:hAnsiTheme="majorBidi" w:cstheme="majorBidi"/>
          <w:sz w:val="21"/>
          <w:szCs w:val="21"/>
        </w:rPr>
        <w:t xml:space="preserve">Crime Minister" is one of the slogans with which thousands of Israelis have been demonstrating several times a week since mid-July in </w:t>
      </w:r>
      <w:r w:rsidRPr="00BE35CF">
        <w:rPr>
          <w:rFonts w:asciiTheme="majorBidi" w:hAnsiTheme="majorBidi" w:cstheme="majorBidi"/>
          <w:sz w:val="21"/>
          <w:szCs w:val="21"/>
        </w:rPr>
        <w:t xml:space="preserve">many </w:t>
      </w:r>
      <w:r w:rsidR="00632E68" w:rsidRPr="00BE35CF">
        <w:rPr>
          <w:rFonts w:asciiTheme="majorBidi" w:hAnsiTheme="majorBidi" w:cstheme="majorBidi"/>
          <w:sz w:val="21"/>
          <w:szCs w:val="21"/>
        </w:rPr>
        <w:t xml:space="preserve">Israeli </w:t>
      </w:r>
      <w:r w:rsidRPr="00BE35CF">
        <w:rPr>
          <w:rFonts w:asciiTheme="majorBidi" w:hAnsiTheme="majorBidi" w:cstheme="majorBidi"/>
          <w:sz w:val="21"/>
          <w:szCs w:val="21"/>
        </w:rPr>
        <w:t xml:space="preserve">towns and </w:t>
      </w:r>
      <w:r w:rsidR="00632E68" w:rsidRPr="00BE35CF">
        <w:rPr>
          <w:rFonts w:asciiTheme="majorBidi" w:hAnsiTheme="majorBidi" w:cstheme="majorBidi"/>
          <w:sz w:val="21"/>
          <w:szCs w:val="21"/>
        </w:rPr>
        <w:t xml:space="preserve">cities, but above all in front of the </w:t>
      </w:r>
      <w:r w:rsidRPr="00BE35CF">
        <w:rPr>
          <w:rFonts w:asciiTheme="majorBidi" w:hAnsiTheme="majorBidi" w:cstheme="majorBidi"/>
          <w:sz w:val="21"/>
          <w:szCs w:val="21"/>
        </w:rPr>
        <w:t xml:space="preserve">Prime Minister's official </w:t>
      </w:r>
      <w:r w:rsidR="00632E68" w:rsidRPr="00BE35CF">
        <w:rPr>
          <w:rFonts w:asciiTheme="majorBidi" w:hAnsiTheme="majorBidi" w:cstheme="majorBidi"/>
          <w:sz w:val="21"/>
          <w:szCs w:val="21"/>
        </w:rPr>
        <w:t>residence in Jerusalem's Balfour Street. They are demanding nothing less than the resignation of the Prime Minister, who is on trial for corruption. The protests also reflect anger over the government's miserable crisis management in the face of the Covid</w:t>
      </w:r>
      <w:r w:rsidR="00B327E5" w:rsidRPr="00BE35CF">
        <w:rPr>
          <w:rFonts w:asciiTheme="majorBidi" w:hAnsiTheme="majorBidi" w:cstheme="majorBidi"/>
          <w:sz w:val="21"/>
          <w:szCs w:val="21"/>
        </w:rPr>
        <w:t>-</w:t>
      </w:r>
      <w:r w:rsidR="00632E68" w:rsidRPr="00BE35CF">
        <w:rPr>
          <w:rFonts w:asciiTheme="majorBidi" w:hAnsiTheme="majorBidi" w:cstheme="majorBidi"/>
          <w:sz w:val="21"/>
          <w:szCs w:val="21"/>
        </w:rPr>
        <w:t>19 pandemic. Israel is in the middle of a second wave of infection</w:t>
      </w:r>
      <w:r w:rsidRPr="00BE35CF">
        <w:rPr>
          <w:rFonts w:asciiTheme="majorBidi" w:hAnsiTheme="majorBidi" w:cstheme="majorBidi"/>
          <w:sz w:val="21"/>
          <w:szCs w:val="21"/>
        </w:rPr>
        <w:t xml:space="preserve"> and </w:t>
      </w:r>
      <w:r w:rsidR="00632E68" w:rsidRPr="00BE35CF">
        <w:rPr>
          <w:rFonts w:asciiTheme="majorBidi" w:hAnsiTheme="majorBidi" w:cstheme="majorBidi"/>
          <w:sz w:val="21"/>
          <w:szCs w:val="21"/>
        </w:rPr>
        <w:t xml:space="preserve">the virus is driving up unemployment. The demonstrators are persistent and they show new qualities: spontaneous, creative and above all feminine. Women are clearly the driving force of the movement </w:t>
      </w:r>
      <w:r w:rsidRPr="00BE35CF">
        <w:rPr>
          <w:rFonts w:asciiTheme="majorBidi" w:hAnsiTheme="majorBidi" w:cstheme="majorBidi"/>
          <w:sz w:val="21"/>
          <w:szCs w:val="21"/>
        </w:rPr>
        <w:t xml:space="preserve">currently calling </w:t>
      </w:r>
      <w:r w:rsidR="00632E68" w:rsidRPr="00BE35CF">
        <w:rPr>
          <w:rFonts w:asciiTheme="majorBidi" w:hAnsiTheme="majorBidi" w:cstheme="majorBidi"/>
          <w:sz w:val="21"/>
          <w:szCs w:val="21"/>
        </w:rPr>
        <w:t>for change. "Israel needs a mother" or "</w:t>
      </w:r>
      <w:r w:rsidRPr="00BE35CF">
        <w:rPr>
          <w:rFonts w:asciiTheme="majorBidi" w:hAnsiTheme="majorBidi" w:cstheme="majorBidi"/>
          <w:sz w:val="21"/>
          <w:szCs w:val="21"/>
        </w:rPr>
        <w:t xml:space="preserve">A </w:t>
      </w:r>
      <w:r w:rsidR="00632E68" w:rsidRPr="00BE35CF">
        <w:rPr>
          <w:rFonts w:asciiTheme="majorBidi" w:hAnsiTheme="majorBidi" w:cstheme="majorBidi"/>
          <w:sz w:val="21"/>
          <w:szCs w:val="21"/>
        </w:rPr>
        <w:t xml:space="preserve">woman in leadership" </w:t>
      </w:r>
      <w:r w:rsidRPr="00BE35CF">
        <w:rPr>
          <w:rFonts w:asciiTheme="majorBidi" w:hAnsiTheme="majorBidi" w:cstheme="majorBidi"/>
          <w:sz w:val="21"/>
          <w:szCs w:val="21"/>
        </w:rPr>
        <w:t xml:space="preserve">read </w:t>
      </w:r>
      <w:r w:rsidR="00632E68" w:rsidRPr="00BE35CF">
        <w:rPr>
          <w:rFonts w:asciiTheme="majorBidi" w:hAnsiTheme="majorBidi" w:cstheme="majorBidi"/>
          <w:sz w:val="21"/>
          <w:szCs w:val="21"/>
        </w:rPr>
        <w:t xml:space="preserve">some of the </w:t>
      </w:r>
      <w:r w:rsidRPr="00BE35CF">
        <w:rPr>
          <w:rFonts w:asciiTheme="majorBidi" w:hAnsiTheme="majorBidi" w:cstheme="majorBidi"/>
          <w:sz w:val="21"/>
          <w:szCs w:val="21"/>
        </w:rPr>
        <w:t>signs</w:t>
      </w:r>
      <w:r w:rsidR="00632E68" w:rsidRPr="00BE35CF">
        <w:rPr>
          <w:rFonts w:asciiTheme="majorBidi" w:hAnsiTheme="majorBidi" w:cstheme="majorBidi"/>
          <w:sz w:val="21"/>
          <w:szCs w:val="21"/>
        </w:rPr>
        <w:t>.</w:t>
      </w:r>
      <w:r w:rsidR="00632E68" w:rsidRPr="00BE35CF">
        <w:rPr>
          <w:rStyle w:val="apple-converted-space"/>
          <w:rFonts w:asciiTheme="majorBidi" w:hAnsiTheme="majorBidi" w:cstheme="majorBidi"/>
          <w:sz w:val="21"/>
          <w:szCs w:val="21"/>
        </w:rPr>
        <w:t> </w:t>
      </w:r>
    </w:p>
    <w:p w:rsidR="00632E68" w:rsidRPr="00BE35CF" w:rsidRDefault="00632E68" w:rsidP="001F5527">
      <w:pPr>
        <w:spacing w:line="360" w:lineRule="auto"/>
        <w:rPr>
          <w:rFonts w:asciiTheme="majorBidi" w:hAnsiTheme="majorBidi" w:cstheme="majorBidi"/>
          <w:sz w:val="21"/>
          <w:szCs w:val="21"/>
        </w:rPr>
      </w:pPr>
      <w:r w:rsidRPr="00BE35CF">
        <w:rPr>
          <w:rFonts w:asciiTheme="majorBidi" w:hAnsiTheme="majorBidi" w:cstheme="majorBidi"/>
          <w:sz w:val="21"/>
          <w:szCs w:val="21"/>
        </w:rPr>
        <w:t xml:space="preserve">"We are not organized and have no hierarchies," explains Sahar M. </w:t>
      </w:r>
      <w:proofErr w:type="spellStart"/>
      <w:r w:rsidRPr="00BE35CF">
        <w:rPr>
          <w:rFonts w:asciiTheme="majorBidi" w:hAnsiTheme="majorBidi" w:cstheme="majorBidi"/>
          <w:sz w:val="21"/>
          <w:szCs w:val="21"/>
        </w:rPr>
        <w:t>Vardi</w:t>
      </w:r>
      <w:proofErr w:type="spellEnd"/>
      <w:r w:rsidRPr="00BE35CF">
        <w:rPr>
          <w:rFonts w:asciiTheme="majorBidi" w:hAnsiTheme="majorBidi" w:cstheme="majorBidi"/>
          <w:sz w:val="21"/>
          <w:szCs w:val="21"/>
        </w:rPr>
        <w:t xml:space="preserve">, one of the activists. Recently, many women </w:t>
      </w:r>
      <w:r w:rsidR="00AC4B7B" w:rsidRPr="00BE35CF">
        <w:rPr>
          <w:rFonts w:asciiTheme="majorBidi" w:hAnsiTheme="majorBidi" w:cstheme="majorBidi"/>
          <w:sz w:val="21"/>
          <w:szCs w:val="21"/>
        </w:rPr>
        <w:t xml:space="preserve">have </w:t>
      </w:r>
      <w:r w:rsidRPr="00BE35CF">
        <w:rPr>
          <w:rFonts w:asciiTheme="majorBidi" w:hAnsiTheme="majorBidi" w:cstheme="majorBidi"/>
          <w:sz w:val="21"/>
          <w:szCs w:val="21"/>
        </w:rPr>
        <w:t>use</w:t>
      </w:r>
      <w:r w:rsidR="00AC4B7B" w:rsidRPr="00BE35CF">
        <w:rPr>
          <w:rFonts w:asciiTheme="majorBidi" w:hAnsiTheme="majorBidi" w:cstheme="majorBidi"/>
          <w:sz w:val="21"/>
          <w:szCs w:val="21"/>
        </w:rPr>
        <w:t>d</w:t>
      </w:r>
      <w:r w:rsidRPr="00BE35CF">
        <w:rPr>
          <w:rFonts w:asciiTheme="majorBidi" w:hAnsiTheme="majorBidi" w:cstheme="majorBidi"/>
          <w:sz w:val="21"/>
          <w:szCs w:val="21"/>
        </w:rPr>
        <w:t xml:space="preserve"> their bodies as means of </w:t>
      </w:r>
      <w:r w:rsidR="00AC4B7B" w:rsidRPr="00BE35CF">
        <w:rPr>
          <w:rFonts w:asciiTheme="majorBidi" w:hAnsiTheme="majorBidi" w:cstheme="majorBidi"/>
          <w:sz w:val="21"/>
          <w:szCs w:val="21"/>
        </w:rPr>
        <w:t>expressing protest</w:t>
      </w:r>
      <w:r w:rsidRPr="00BE35CF">
        <w:rPr>
          <w:rFonts w:asciiTheme="majorBidi" w:hAnsiTheme="majorBidi" w:cstheme="majorBidi"/>
          <w:sz w:val="21"/>
          <w:szCs w:val="21"/>
        </w:rPr>
        <w:t xml:space="preserve">: </w:t>
      </w:r>
      <w:r w:rsidR="00AC4B7B" w:rsidRPr="00BE35CF">
        <w:rPr>
          <w:rFonts w:asciiTheme="majorBidi" w:hAnsiTheme="majorBidi" w:cstheme="majorBidi"/>
          <w:sz w:val="21"/>
          <w:szCs w:val="21"/>
        </w:rPr>
        <w:t xml:space="preserve">"Mother protectors" </w:t>
      </w:r>
      <w:r w:rsidRPr="00BE35CF">
        <w:rPr>
          <w:rFonts w:asciiTheme="majorBidi" w:hAnsiTheme="majorBidi" w:cstheme="majorBidi"/>
          <w:sz w:val="21"/>
          <w:szCs w:val="21"/>
        </w:rPr>
        <w:t xml:space="preserve">form human chains to protect the demonstrators from the police. Dressed as Superwoman, a woman climbed onto a water cannon to hinder its use against the protesters. A filmmaker from Tel Aviv, insulted by a man as a leftist </w:t>
      </w:r>
      <w:r w:rsidR="00AC4B7B" w:rsidRPr="00BE35CF">
        <w:rPr>
          <w:rFonts w:asciiTheme="majorBidi" w:hAnsiTheme="majorBidi" w:cstheme="majorBidi"/>
          <w:sz w:val="21"/>
          <w:szCs w:val="21"/>
        </w:rPr>
        <w:t>with unshaven armpits</w:t>
      </w:r>
      <w:r w:rsidRPr="00BE35CF">
        <w:rPr>
          <w:rFonts w:asciiTheme="majorBidi" w:hAnsiTheme="majorBidi" w:cstheme="majorBidi"/>
          <w:sz w:val="21"/>
          <w:szCs w:val="21"/>
        </w:rPr>
        <w:t>, drove him away by showing him completely different hair: the hair under her skirt.</w:t>
      </w:r>
      <w:r w:rsidRPr="00BE35CF">
        <w:rPr>
          <w:rStyle w:val="apple-converted-space"/>
          <w:rFonts w:asciiTheme="majorBidi" w:hAnsiTheme="majorBidi" w:cstheme="majorBidi"/>
          <w:sz w:val="21"/>
          <w:szCs w:val="21"/>
        </w:rPr>
        <w:t> </w:t>
      </w:r>
    </w:p>
    <w:p w:rsidR="00632E68" w:rsidRPr="00BE35CF" w:rsidRDefault="00632E68" w:rsidP="001F5527">
      <w:pPr>
        <w:spacing w:line="360" w:lineRule="auto"/>
        <w:rPr>
          <w:rFonts w:asciiTheme="majorBidi" w:hAnsiTheme="majorBidi" w:cstheme="majorBidi"/>
          <w:sz w:val="21"/>
          <w:szCs w:val="21"/>
        </w:rPr>
      </w:pPr>
    </w:p>
    <w:p w:rsidR="003B0441" w:rsidRPr="00BE35CF" w:rsidRDefault="00632E68" w:rsidP="008A493F">
      <w:pPr>
        <w:spacing w:line="360" w:lineRule="auto"/>
        <w:rPr>
          <w:rStyle w:val="apple-converted-space"/>
          <w:rFonts w:asciiTheme="majorBidi" w:hAnsiTheme="majorBidi" w:cstheme="majorBidi"/>
          <w:sz w:val="21"/>
          <w:szCs w:val="21"/>
        </w:rPr>
      </w:pPr>
      <w:r w:rsidRPr="00BE35CF">
        <w:rPr>
          <w:rFonts w:asciiTheme="majorBidi" w:hAnsiTheme="majorBidi" w:cstheme="majorBidi"/>
          <w:sz w:val="21"/>
          <w:szCs w:val="21"/>
        </w:rPr>
        <w:t>Showing off one's genitals and other colorful creative actions make headlines</w:t>
      </w:r>
      <w:r w:rsidR="00612EAE" w:rsidRPr="00BE35CF">
        <w:rPr>
          <w:rStyle w:val="Funotenzeichen"/>
          <w:rFonts w:asciiTheme="majorBidi" w:hAnsiTheme="majorBidi" w:cstheme="majorBidi"/>
          <w:sz w:val="21"/>
          <w:szCs w:val="21"/>
        </w:rPr>
        <w:footnoteReference w:id="1"/>
      </w:r>
      <w:r w:rsidRPr="00BE35CF">
        <w:rPr>
          <w:rFonts w:asciiTheme="majorBidi" w:hAnsiTheme="majorBidi" w:cstheme="majorBidi"/>
          <w:sz w:val="21"/>
          <w:szCs w:val="21"/>
        </w:rPr>
        <w:t xml:space="preserve"> and confuse a society strongly influenced by chauvinism and the military. The demonstrations have </w:t>
      </w:r>
      <w:r w:rsidR="00681DCC" w:rsidRPr="00BE35CF">
        <w:rPr>
          <w:rFonts w:asciiTheme="majorBidi" w:hAnsiTheme="majorBidi" w:cstheme="majorBidi"/>
          <w:sz w:val="21"/>
          <w:szCs w:val="21"/>
        </w:rPr>
        <w:t>gone far beyond</w:t>
      </w:r>
      <w:r w:rsidRPr="00BE35CF">
        <w:rPr>
          <w:rFonts w:asciiTheme="majorBidi" w:hAnsiTheme="majorBidi" w:cstheme="majorBidi"/>
          <w:sz w:val="21"/>
          <w:szCs w:val="21"/>
        </w:rPr>
        <w:t xml:space="preserve"> </w:t>
      </w:r>
      <w:r w:rsidR="00681DCC" w:rsidRPr="00BE35CF">
        <w:rPr>
          <w:rFonts w:asciiTheme="majorBidi" w:hAnsiTheme="majorBidi" w:cstheme="majorBidi"/>
          <w:sz w:val="21"/>
          <w:szCs w:val="21"/>
        </w:rPr>
        <w:t xml:space="preserve">criticism of </w:t>
      </w:r>
      <w:r w:rsidRPr="00BE35CF">
        <w:rPr>
          <w:rFonts w:asciiTheme="majorBidi" w:hAnsiTheme="majorBidi" w:cstheme="majorBidi"/>
          <w:sz w:val="21"/>
          <w:szCs w:val="21"/>
        </w:rPr>
        <w:t xml:space="preserve">the </w:t>
      </w:r>
      <w:r w:rsidR="00681DCC" w:rsidRPr="00BE35CF">
        <w:rPr>
          <w:rFonts w:asciiTheme="majorBidi" w:hAnsiTheme="majorBidi" w:cstheme="majorBidi"/>
          <w:sz w:val="21"/>
          <w:szCs w:val="21"/>
        </w:rPr>
        <w:t>P</w:t>
      </w:r>
      <w:r w:rsidRPr="00BE35CF">
        <w:rPr>
          <w:rFonts w:asciiTheme="majorBidi" w:hAnsiTheme="majorBidi" w:cstheme="majorBidi"/>
          <w:sz w:val="21"/>
          <w:szCs w:val="21"/>
        </w:rPr>
        <w:t xml:space="preserve">rime </w:t>
      </w:r>
      <w:r w:rsidR="00681DCC" w:rsidRPr="00BE35CF">
        <w:rPr>
          <w:rFonts w:asciiTheme="majorBidi" w:hAnsiTheme="majorBidi" w:cstheme="majorBidi"/>
          <w:sz w:val="21"/>
          <w:szCs w:val="21"/>
        </w:rPr>
        <w:t>Minister</w:t>
      </w:r>
      <w:r w:rsidRPr="00BE35CF">
        <w:rPr>
          <w:rFonts w:asciiTheme="majorBidi" w:hAnsiTheme="majorBidi" w:cstheme="majorBidi"/>
          <w:sz w:val="21"/>
          <w:szCs w:val="21"/>
        </w:rPr>
        <w:t xml:space="preserve">, also criticizing police violence, violence against women or the occupation of the West Bank. "Many of us demonstrators combine different political concerns, and we want to initiate a sustained discourse about the essence of our democracy," explains 30-year-old </w:t>
      </w:r>
      <w:proofErr w:type="spellStart"/>
      <w:r w:rsidRPr="00BE35CF">
        <w:rPr>
          <w:rFonts w:asciiTheme="majorBidi" w:hAnsiTheme="majorBidi" w:cstheme="majorBidi"/>
          <w:sz w:val="21"/>
          <w:szCs w:val="21"/>
        </w:rPr>
        <w:t>Vardi</w:t>
      </w:r>
      <w:proofErr w:type="spellEnd"/>
      <w:r w:rsidRPr="00BE35CF">
        <w:rPr>
          <w:rFonts w:asciiTheme="majorBidi" w:hAnsiTheme="majorBidi" w:cstheme="majorBidi"/>
          <w:sz w:val="21"/>
          <w:szCs w:val="21"/>
        </w:rPr>
        <w:t>. The Jerusalemite refused military service in 2008 and spent five months in prison for it.</w:t>
      </w:r>
      <w:r w:rsidR="004125EC" w:rsidRPr="00BE35CF">
        <w:rPr>
          <w:rStyle w:val="Funotenzeichen"/>
          <w:rFonts w:asciiTheme="majorBidi" w:hAnsiTheme="majorBidi" w:cstheme="majorBidi"/>
          <w:sz w:val="21"/>
          <w:szCs w:val="21"/>
        </w:rPr>
        <w:footnoteReference w:id="2"/>
      </w:r>
      <w:r w:rsidRPr="00BE35CF">
        <w:rPr>
          <w:rStyle w:val="apple-converted-space"/>
          <w:rFonts w:asciiTheme="majorBidi" w:hAnsiTheme="majorBidi" w:cstheme="majorBidi"/>
          <w:sz w:val="21"/>
          <w:szCs w:val="21"/>
        </w:rPr>
        <w:t> </w:t>
      </w:r>
    </w:p>
    <w:p w:rsidR="003B0441" w:rsidRPr="00BE35CF" w:rsidRDefault="003B0441" w:rsidP="008A493F">
      <w:pPr>
        <w:spacing w:line="360" w:lineRule="auto"/>
        <w:rPr>
          <w:rFonts w:asciiTheme="majorBidi" w:eastAsia="Times New Roman" w:hAnsiTheme="majorBidi" w:cstheme="majorBidi"/>
          <w:sz w:val="21"/>
          <w:szCs w:val="21"/>
        </w:rPr>
      </w:pPr>
    </w:p>
    <w:p w:rsidR="003B0441" w:rsidRPr="00BE35CF" w:rsidRDefault="003B0441" w:rsidP="008A493F">
      <w:pPr>
        <w:spacing w:line="360" w:lineRule="auto"/>
        <w:rPr>
          <w:rFonts w:asciiTheme="majorBidi" w:eastAsia="Times New Roman" w:hAnsiTheme="majorBidi" w:cstheme="majorBidi"/>
          <w:i/>
          <w:iCs/>
          <w:sz w:val="21"/>
          <w:szCs w:val="21"/>
        </w:rPr>
      </w:pPr>
      <w:r w:rsidRPr="00BE35CF">
        <w:rPr>
          <w:rFonts w:asciiTheme="majorBidi" w:eastAsia="Times New Roman" w:hAnsiTheme="majorBidi" w:cstheme="majorBidi"/>
          <w:i/>
          <w:iCs/>
          <w:sz w:val="21"/>
          <w:szCs w:val="21"/>
        </w:rPr>
        <w:t>Discontent from the center of society</w:t>
      </w:r>
    </w:p>
    <w:p w:rsidR="00632E68" w:rsidRPr="00BE35CF" w:rsidRDefault="00632E68" w:rsidP="008A493F">
      <w:pPr>
        <w:spacing w:line="360" w:lineRule="auto"/>
        <w:rPr>
          <w:rFonts w:asciiTheme="majorBidi" w:hAnsiTheme="majorBidi" w:cstheme="majorBidi"/>
          <w:sz w:val="21"/>
          <w:szCs w:val="21"/>
        </w:rPr>
      </w:pPr>
      <w:r w:rsidRPr="00BE35CF">
        <w:rPr>
          <w:rFonts w:asciiTheme="majorBidi" w:eastAsia="Times New Roman" w:hAnsiTheme="majorBidi" w:cstheme="majorBidi"/>
          <w:sz w:val="21"/>
          <w:szCs w:val="21"/>
        </w:rPr>
        <w:br/>
      </w:r>
      <w:r w:rsidRPr="00BE35CF">
        <w:rPr>
          <w:rFonts w:asciiTheme="majorBidi" w:hAnsiTheme="majorBidi" w:cstheme="majorBidi"/>
          <w:sz w:val="21"/>
          <w:szCs w:val="21"/>
        </w:rPr>
        <w:t xml:space="preserve">But the wave of protest has also affected </w:t>
      </w:r>
      <w:r w:rsidR="00681DCC" w:rsidRPr="00BE35CF">
        <w:rPr>
          <w:rFonts w:asciiTheme="majorBidi" w:hAnsiTheme="majorBidi" w:cstheme="majorBidi"/>
          <w:sz w:val="21"/>
          <w:szCs w:val="21"/>
        </w:rPr>
        <w:t xml:space="preserve">mainstream </w:t>
      </w:r>
      <w:r w:rsidRPr="00BE35CF">
        <w:rPr>
          <w:rFonts w:asciiTheme="majorBidi" w:hAnsiTheme="majorBidi" w:cstheme="majorBidi"/>
          <w:sz w:val="21"/>
          <w:szCs w:val="21"/>
        </w:rPr>
        <w:t xml:space="preserve">citizens who have never taken to the streets before </w:t>
      </w:r>
      <w:r w:rsidR="00681DCC" w:rsidRPr="00BE35CF">
        <w:rPr>
          <w:rFonts w:asciiTheme="majorBidi" w:hAnsiTheme="majorBidi" w:cstheme="majorBidi"/>
          <w:sz w:val="21"/>
          <w:szCs w:val="21"/>
        </w:rPr>
        <w:t>but</w:t>
      </w:r>
      <w:r w:rsidRPr="00BE35CF">
        <w:rPr>
          <w:rFonts w:asciiTheme="majorBidi" w:hAnsiTheme="majorBidi" w:cstheme="majorBidi"/>
          <w:sz w:val="21"/>
          <w:szCs w:val="21"/>
        </w:rPr>
        <w:t xml:space="preserve"> are now </w:t>
      </w:r>
      <w:r w:rsidR="00523167" w:rsidRPr="00BE35CF">
        <w:rPr>
          <w:rFonts w:asciiTheme="majorBidi" w:hAnsiTheme="majorBidi" w:cstheme="majorBidi"/>
          <w:sz w:val="21"/>
          <w:szCs w:val="21"/>
        </w:rPr>
        <w:t xml:space="preserve">out there performing </w:t>
      </w:r>
      <w:r w:rsidRPr="00BE35CF">
        <w:rPr>
          <w:rFonts w:asciiTheme="majorBidi" w:hAnsiTheme="majorBidi" w:cstheme="majorBidi"/>
          <w:sz w:val="21"/>
          <w:szCs w:val="21"/>
        </w:rPr>
        <w:t xml:space="preserve">their displeasure. A representative survey conducted by the Israel Democracy Institute in July 2020 found that 58 percent of those surveyed supported the demonstrations. In contrast, only 38 percent are optimistic about the future of </w:t>
      </w:r>
      <w:r w:rsidR="00523167" w:rsidRPr="00BE35CF">
        <w:rPr>
          <w:rFonts w:asciiTheme="majorBidi" w:hAnsiTheme="majorBidi" w:cstheme="majorBidi"/>
          <w:sz w:val="21"/>
          <w:szCs w:val="21"/>
        </w:rPr>
        <w:t xml:space="preserve">the state's </w:t>
      </w:r>
      <w:r w:rsidRPr="00BE35CF">
        <w:rPr>
          <w:rFonts w:asciiTheme="majorBidi" w:hAnsiTheme="majorBidi" w:cstheme="majorBidi"/>
          <w:sz w:val="21"/>
          <w:szCs w:val="21"/>
        </w:rPr>
        <w:t>democracy, while 54 percent are pessimistic about its preservation.</w:t>
      </w:r>
      <w:r w:rsidR="00615AEB" w:rsidRPr="00BE35CF">
        <w:rPr>
          <w:rStyle w:val="Funotenzeichen"/>
          <w:rFonts w:asciiTheme="majorBidi" w:hAnsiTheme="majorBidi" w:cstheme="majorBidi"/>
          <w:sz w:val="21"/>
          <w:szCs w:val="21"/>
        </w:rPr>
        <w:footnoteReference w:id="3"/>
      </w:r>
      <w:r w:rsidRPr="00BE35CF">
        <w:rPr>
          <w:rFonts w:asciiTheme="majorBidi" w:hAnsiTheme="majorBidi" w:cstheme="majorBidi"/>
          <w:sz w:val="21"/>
          <w:szCs w:val="21"/>
        </w:rPr>
        <w:t xml:space="preserve"> Meanwhile, Netanyahu is </w:t>
      </w:r>
      <w:r w:rsidR="001F5527" w:rsidRPr="00BE35CF">
        <w:rPr>
          <w:rFonts w:asciiTheme="majorBidi" w:hAnsiTheme="majorBidi" w:cstheme="majorBidi"/>
          <w:sz w:val="21"/>
          <w:szCs w:val="21"/>
        </w:rPr>
        <w:t xml:space="preserve">sneering </w:t>
      </w:r>
      <w:r w:rsidRPr="00BE35CF">
        <w:rPr>
          <w:rFonts w:asciiTheme="majorBidi" w:hAnsiTheme="majorBidi" w:cstheme="majorBidi"/>
          <w:sz w:val="21"/>
          <w:szCs w:val="21"/>
        </w:rPr>
        <w:t xml:space="preserve">and </w:t>
      </w:r>
      <w:r w:rsidR="00523167" w:rsidRPr="00BE35CF">
        <w:rPr>
          <w:rFonts w:asciiTheme="majorBidi" w:hAnsiTheme="majorBidi" w:cstheme="majorBidi"/>
          <w:sz w:val="21"/>
          <w:szCs w:val="21"/>
        </w:rPr>
        <w:t xml:space="preserve">directs standard accusations at </w:t>
      </w:r>
      <w:r w:rsidRPr="00BE35CF">
        <w:rPr>
          <w:rFonts w:asciiTheme="majorBidi" w:hAnsiTheme="majorBidi" w:cstheme="majorBidi"/>
          <w:sz w:val="21"/>
          <w:szCs w:val="21"/>
        </w:rPr>
        <w:t>the demonstrators</w:t>
      </w:r>
      <w:r w:rsidR="00523167" w:rsidRPr="00BE35CF">
        <w:rPr>
          <w:rFonts w:asciiTheme="majorBidi" w:hAnsiTheme="majorBidi" w:cstheme="majorBidi"/>
          <w:sz w:val="21"/>
          <w:szCs w:val="21"/>
        </w:rPr>
        <w:t>,</w:t>
      </w:r>
      <w:r w:rsidRPr="00BE35CF">
        <w:rPr>
          <w:rFonts w:asciiTheme="majorBidi" w:hAnsiTheme="majorBidi" w:cstheme="majorBidi"/>
          <w:sz w:val="21"/>
          <w:szCs w:val="21"/>
        </w:rPr>
        <w:t xml:space="preserve"> </w:t>
      </w:r>
      <w:r w:rsidR="00523167" w:rsidRPr="00BE35CF">
        <w:rPr>
          <w:rFonts w:asciiTheme="majorBidi" w:hAnsiTheme="majorBidi" w:cstheme="majorBidi"/>
          <w:sz w:val="21"/>
          <w:szCs w:val="21"/>
        </w:rPr>
        <w:t xml:space="preserve">portraying them as </w:t>
      </w:r>
      <w:r w:rsidRPr="00BE35CF">
        <w:rPr>
          <w:rFonts w:asciiTheme="majorBidi" w:hAnsiTheme="majorBidi" w:cstheme="majorBidi"/>
          <w:sz w:val="21"/>
          <w:szCs w:val="21"/>
        </w:rPr>
        <w:t xml:space="preserve">hostile </w:t>
      </w:r>
      <w:r w:rsidR="00523167" w:rsidRPr="00BE35CF">
        <w:rPr>
          <w:rFonts w:asciiTheme="majorBidi" w:hAnsiTheme="majorBidi" w:cstheme="majorBidi"/>
          <w:sz w:val="21"/>
          <w:szCs w:val="21"/>
        </w:rPr>
        <w:t xml:space="preserve">lefties </w:t>
      </w:r>
      <w:r w:rsidRPr="00BE35CF">
        <w:rPr>
          <w:rFonts w:asciiTheme="majorBidi" w:hAnsiTheme="majorBidi" w:cstheme="majorBidi"/>
          <w:sz w:val="21"/>
          <w:szCs w:val="21"/>
        </w:rPr>
        <w:t xml:space="preserve">and anarchists. His son </w:t>
      </w:r>
      <w:proofErr w:type="spellStart"/>
      <w:r w:rsidRPr="00BE35CF">
        <w:rPr>
          <w:rFonts w:asciiTheme="majorBidi" w:hAnsiTheme="majorBidi" w:cstheme="majorBidi"/>
          <w:sz w:val="21"/>
          <w:szCs w:val="21"/>
        </w:rPr>
        <w:t>Yair</w:t>
      </w:r>
      <w:proofErr w:type="spellEnd"/>
      <w:r w:rsidRPr="00BE35CF">
        <w:rPr>
          <w:rFonts w:asciiTheme="majorBidi" w:hAnsiTheme="majorBidi" w:cstheme="majorBidi"/>
          <w:sz w:val="21"/>
          <w:szCs w:val="21"/>
        </w:rPr>
        <w:t>, who has often attracted attention for his misogynistic and racist remarks, even mocked the Feminist demonstrators as "aliens", as extraterrestrials.</w:t>
      </w:r>
      <w:r w:rsidR="00D1193E" w:rsidRPr="00BE35CF">
        <w:rPr>
          <w:rStyle w:val="Funotenzeichen"/>
          <w:rFonts w:asciiTheme="majorBidi" w:hAnsiTheme="majorBidi" w:cstheme="majorBidi"/>
          <w:sz w:val="21"/>
          <w:szCs w:val="21"/>
        </w:rPr>
        <w:footnoteReference w:id="4"/>
      </w:r>
      <w:r w:rsidRPr="00BE35CF">
        <w:rPr>
          <w:rFonts w:asciiTheme="majorBidi" w:hAnsiTheme="majorBidi" w:cstheme="majorBidi"/>
          <w:sz w:val="21"/>
          <w:szCs w:val="21"/>
        </w:rPr>
        <w:t xml:space="preserve"> He published the addresses of activists on Twitter and called for protests in front of their homes, </w:t>
      </w:r>
      <w:r w:rsidR="00523167" w:rsidRPr="00BE35CF">
        <w:rPr>
          <w:rFonts w:asciiTheme="majorBidi" w:hAnsiTheme="majorBidi" w:cstheme="majorBidi"/>
          <w:sz w:val="21"/>
          <w:szCs w:val="21"/>
        </w:rPr>
        <w:t xml:space="preserve">a step </w:t>
      </w:r>
      <w:r w:rsidRPr="00BE35CF">
        <w:rPr>
          <w:rFonts w:asciiTheme="majorBidi" w:hAnsiTheme="majorBidi" w:cstheme="majorBidi"/>
          <w:sz w:val="21"/>
          <w:szCs w:val="21"/>
        </w:rPr>
        <w:t>which was eventually banned by a court.</w:t>
      </w:r>
      <w:r w:rsidR="000D4453" w:rsidRPr="00BE35CF">
        <w:rPr>
          <w:rStyle w:val="Funotenzeichen"/>
          <w:rFonts w:asciiTheme="majorBidi" w:hAnsiTheme="majorBidi" w:cstheme="majorBidi"/>
          <w:sz w:val="21"/>
          <w:szCs w:val="21"/>
        </w:rPr>
        <w:footnoteReference w:id="5"/>
      </w:r>
      <w:r w:rsidRPr="00BE35CF">
        <w:rPr>
          <w:rFonts w:asciiTheme="majorBidi" w:hAnsiTheme="majorBidi" w:cstheme="majorBidi"/>
          <w:sz w:val="21"/>
          <w:szCs w:val="21"/>
        </w:rPr>
        <w:t xml:space="preserve"> Nevertheless, the expressions of resistance </w:t>
      </w:r>
      <w:r w:rsidR="00523167" w:rsidRPr="00BE35CF">
        <w:rPr>
          <w:rFonts w:asciiTheme="majorBidi" w:hAnsiTheme="majorBidi" w:cstheme="majorBidi"/>
          <w:sz w:val="21"/>
          <w:szCs w:val="21"/>
        </w:rPr>
        <w:t xml:space="preserve">have </w:t>
      </w:r>
      <w:r w:rsidRPr="00BE35CF">
        <w:rPr>
          <w:rFonts w:asciiTheme="majorBidi" w:hAnsiTheme="majorBidi" w:cstheme="majorBidi"/>
          <w:sz w:val="21"/>
          <w:szCs w:val="21"/>
        </w:rPr>
        <w:t xml:space="preserve">not </w:t>
      </w:r>
      <w:r w:rsidR="00523167" w:rsidRPr="00BE35CF">
        <w:rPr>
          <w:rFonts w:asciiTheme="majorBidi" w:hAnsiTheme="majorBidi" w:cstheme="majorBidi"/>
          <w:sz w:val="21"/>
          <w:szCs w:val="21"/>
        </w:rPr>
        <w:t xml:space="preserve">left </w:t>
      </w:r>
      <w:r w:rsidRPr="00BE35CF">
        <w:rPr>
          <w:rFonts w:asciiTheme="majorBidi" w:hAnsiTheme="majorBidi" w:cstheme="majorBidi"/>
          <w:sz w:val="21"/>
          <w:szCs w:val="21"/>
        </w:rPr>
        <w:t xml:space="preserve">the </w:t>
      </w:r>
      <w:r w:rsidR="00523167" w:rsidRPr="00BE35CF">
        <w:rPr>
          <w:rFonts w:asciiTheme="majorBidi" w:hAnsiTheme="majorBidi" w:cstheme="majorBidi"/>
          <w:sz w:val="21"/>
          <w:szCs w:val="21"/>
        </w:rPr>
        <w:t>Prime M</w:t>
      </w:r>
      <w:r w:rsidRPr="00BE35CF">
        <w:rPr>
          <w:rFonts w:asciiTheme="majorBidi" w:hAnsiTheme="majorBidi" w:cstheme="majorBidi"/>
          <w:sz w:val="21"/>
          <w:szCs w:val="21"/>
        </w:rPr>
        <w:t xml:space="preserve">inister </w:t>
      </w:r>
      <w:r w:rsidR="00523167" w:rsidRPr="00BE35CF">
        <w:rPr>
          <w:rFonts w:asciiTheme="majorBidi" w:hAnsiTheme="majorBidi" w:cstheme="majorBidi"/>
          <w:sz w:val="21"/>
          <w:szCs w:val="21"/>
        </w:rPr>
        <w:t>unmoved,</w:t>
      </w:r>
      <w:r w:rsidRPr="00BE35CF">
        <w:rPr>
          <w:rFonts w:asciiTheme="majorBidi" w:hAnsiTheme="majorBidi" w:cstheme="majorBidi"/>
          <w:sz w:val="21"/>
          <w:szCs w:val="21"/>
        </w:rPr>
        <w:t xml:space="preserve"> </w:t>
      </w:r>
      <w:r w:rsidR="00523167" w:rsidRPr="00BE35CF">
        <w:rPr>
          <w:rFonts w:asciiTheme="majorBidi" w:hAnsiTheme="majorBidi" w:cstheme="majorBidi"/>
          <w:sz w:val="21"/>
          <w:szCs w:val="21"/>
        </w:rPr>
        <w:t>which is evident among other things in</w:t>
      </w:r>
      <w:r w:rsidRPr="00BE35CF">
        <w:rPr>
          <w:rFonts w:asciiTheme="majorBidi" w:hAnsiTheme="majorBidi" w:cstheme="majorBidi"/>
          <w:sz w:val="21"/>
          <w:szCs w:val="21"/>
        </w:rPr>
        <w:t xml:space="preserve"> harsh </w:t>
      </w:r>
      <w:r w:rsidR="00523167" w:rsidRPr="00BE35CF">
        <w:rPr>
          <w:rFonts w:asciiTheme="majorBidi" w:hAnsiTheme="majorBidi" w:cstheme="majorBidi"/>
          <w:sz w:val="21"/>
          <w:szCs w:val="21"/>
        </w:rPr>
        <w:t xml:space="preserve">police </w:t>
      </w:r>
      <w:r w:rsidRPr="00BE35CF">
        <w:rPr>
          <w:rFonts w:asciiTheme="majorBidi" w:hAnsiTheme="majorBidi" w:cstheme="majorBidi"/>
          <w:sz w:val="21"/>
          <w:szCs w:val="21"/>
        </w:rPr>
        <w:t>reaction</w:t>
      </w:r>
      <w:r w:rsidR="00523167" w:rsidRPr="00BE35CF">
        <w:rPr>
          <w:rFonts w:asciiTheme="majorBidi" w:hAnsiTheme="majorBidi" w:cstheme="majorBidi"/>
          <w:sz w:val="21"/>
          <w:szCs w:val="21"/>
        </w:rPr>
        <w:t>s</w:t>
      </w:r>
      <w:r w:rsidRPr="00BE35CF">
        <w:rPr>
          <w:rFonts w:asciiTheme="majorBidi" w:hAnsiTheme="majorBidi" w:cstheme="majorBidi"/>
          <w:sz w:val="21"/>
          <w:szCs w:val="21"/>
        </w:rPr>
        <w:t xml:space="preserve">, </w:t>
      </w:r>
      <w:r w:rsidR="00523167" w:rsidRPr="00BE35CF">
        <w:rPr>
          <w:rFonts w:asciiTheme="majorBidi" w:hAnsiTheme="majorBidi" w:cstheme="majorBidi"/>
          <w:sz w:val="21"/>
          <w:szCs w:val="21"/>
        </w:rPr>
        <w:t>including intensive use of</w:t>
      </w:r>
      <w:r w:rsidRPr="00BE35CF">
        <w:rPr>
          <w:rFonts w:asciiTheme="majorBidi" w:hAnsiTheme="majorBidi" w:cstheme="majorBidi"/>
          <w:sz w:val="21"/>
          <w:szCs w:val="21"/>
        </w:rPr>
        <w:t xml:space="preserve"> water cannons</w:t>
      </w:r>
      <w:r w:rsidR="000A00C6" w:rsidRPr="00BE35CF">
        <w:rPr>
          <w:rFonts w:asciiTheme="majorBidi" w:hAnsiTheme="majorBidi" w:cstheme="majorBidi"/>
          <w:sz w:val="21"/>
          <w:szCs w:val="21"/>
        </w:rPr>
        <w:t xml:space="preserve">, dozens of arrests </w:t>
      </w:r>
      <w:r w:rsidRPr="00BE35CF">
        <w:rPr>
          <w:rFonts w:asciiTheme="majorBidi" w:hAnsiTheme="majorBidi" w:cstheme="majorBidi"/>
          <w:sz w:val="21"/>
          <w:szCs w:val="21"/>
        </w:rPr>
        <w:t>and</w:t>
      </w:r>
      <w:r w:rsidR="000A00C6" w:rsidRPr="00BE35CF">
        <w:rPr>
          <w:rFonts w:asciiTheme="majorBidi" w:hAnsiTheme="majorBidi" w:cstheme="majorBidi"/>
          <w:sz w:val="21"/>
          <w:szCs w:val="21"/>
        </w:rPr>
        <w:t xml:space="preserve"> riding into demonstrating crowds</w:t>
      </w:r>
      <w:r w:rsidRPr="00BE35CF">
        <w:rPr>
          <w:rFonts w:asciiTheme="majorBidi" w:hAnsiTheme="majorBidi" w:cstheme="majorBidi"/>
          <w:sz w:val="21"/>
          <w:szCs w:val="21"/>
        </w:rPr>
        <w:t xml:space="preserve"> on horseback.</w:t>
      </w:r>
      <w:r w:rsidRPr="00BE35CF">
        <w:rPr>
          <w:rStyle w:val="apple-converted-space"/>
          <w:rFonts w:asciiTheme="majorBidi" w:hAnsiTheme="majorBidi" w:cstheme="majorBidi"/>
          <w:sz w:val="21"/>
          <w:szCs w:val="21"/>
        </w:rPr>
        <w:t> </w:t>
      </w:r>
    </w:p>
    <w:p w:rsidR="00632E68" w:rsidRPr="00BE35CF" w:rsidRDefault="00632E68" w:rsidP="001F5527">
      <w:pPr>
        <w:spacing w:line="360" w:lineRule="auto"/>
        <w:rPr>
          <w:rFonts w:asciiTheme="majorBidi" w:hAnsiTheme="majorBidi" w:cstheme="majorBidi"/>
          <w:sz w:val="21"/>
          <w:szCs w:val="21"/>
        </w:rPr>
      </w:pPr>
    </w:p>
    <w:p w:rsidR="00632E68" w:rsidRPr="00BE35CF" w:rsidRDefault="00632E68" w:rsidP="000F3728">
      <w:pPr>
        <w:spacing w:line="360" w:lineRule="auto"/>
        <w:rPr>
          <w:rFonts w:asciiTheme="majorBidi" w:hAnsiTheme="majorBidi" w:cstheme="majorBidi"/>
          <w:sz w:val="21"/>
          <w:szCs w:val="21"/>
        </w:rPr>
      </w:pPr>
      <w:r w:rsidRPr="00BE35CF">
        <w:rPr>
          <w:rFonts w:asciiTheme="majorBidi" w:hAnsiTheme="majorBidi" w:cstheme="majorBidi"/>
          <w:sz w:val="21"/>
          <w:szCs w:val="21"/>
        </w:rPr>
        <w:t xml:space="preserve">The new protest movement has the potential to initiate a political paradigm shift, especially since it involves many young Israelis who are </w:t>
      </w:r>
      <w:r w:rsidR="000A00C6" w:rsidRPr="00BE35CF">
        <w:rPr>
          <w:rFonts w:asciiTheme="majorBidi" w:hAnsiTheme="majorBidi" w:cstheme="majorBidi"/>
          <w:sz w:val="21"/>
          <w:szCs w:val="21"/>
        </w:rPr>
        <w:t xml:space="preserve">those </w:t>
      </w:r>
      <w:r w:rsidRPr="00BE35CF">
        <w:rPr>
          <w:rFonts w:asciiTheme="majorBidi" w:hAnsiTheme="majorBidi" w:cstheme="majorBidi"/>
          <w:sz w:val="21"/>
          <w:szCs w:val="21"/>
        </w:rPr>
        <w:t xml:space="preserve">most affected by unemployment, estimates Sahar M. </w:t>
      </w:r>
      <w:proofErr w:type="spellStart"/>
      <w:r w:rsidRPr="00BE35CF">
        <w:rPr>
          <w:rFonts w:asciiTheme="majorBidi" w:hAnsiTheme="majorBidi" w:cstheme="majorBidi"/>
          <w:sz w:val="21"/>
          <w:szCs w:val="21"/>
        </w:rPr>
        <w:t>Vardi</w:t>
      </w:r>
      <w:proofErr w:type="spellEnd"/>
      <w:r w:rsidRPr="00BE35CF">
        <w:rPr>
          <w:rFonts w:asciiTheme="majorBidi" w:hAnsiTheme="majorBidi" w:cstheme="majorBidi"/>
          <w:sz w:val="21"/>
          <w:szCs w:val="21"/>
        </w:rPr>
        <w:t>: "We are confronting our highly militarized society with femininity and working for democracy for all</w:t>
      </w:r>
      <w:r w:rsidR="00624B01" w:rsidRPr="00BE35CF">
        <w:rPr>
          <w:rFonts w:asciiTheme="majorBidi" w:hAnsiTheme="majorBidi" w:cstheme="majorBidi"/>
          <w:sz w:val="21"/>
          <w:szCs w:val="21"/>
        </w:rPr>
        <w:t xml:space="preserve">.” </w:t>
      </w:r>
      <w:r w:rsidRPr="00BE35CF">
        <w:rPr>
          <w:rFonts w:asciiTheme="majorBidi" w:hAnsiTheme="majorBidi" w:cstheme="majorBidi"/>
          <w:sz w:val="21"/>
          <w:szCs w:val="21"/>
        </w:rPr>
        <w:t xml:space="preserve">The new movement is not </w:t>
      </w:r>
      <w:r w:rsidR="000A00C6" w:rsidRPr="00BE35CF">
        <w:rPr>
          <w:rFonts w:asciiTheme="majorBidi" w:hAnsiTheme="majorBidi" w:cstheme="majorBidi"/>
          <w:sz w:val="21"/>
          <w:szCs w:val="21"/>
        </w:rPr>
        <w:t>a singular or isolated example of this effort</w:t>
      </w:r>
      <w:r w:rsidRPr="00BE35CF">
        <w:rPr>
          <w:rFonts w:asciiTheme="majorBidi" w:hAnsiTheme="majorBidi" w:cstheme="majorBidi"/>
          <w:sz w:val="21"/>
          <w:szCs w:val="21"/>
        </w:rPr>
        <w:t>: Israel has an impressive number of non-governmental organizations (NGOs) and movements that work for equality, human rights and peace.</w:t>
      </w:r>
      <w:r w:rsidR="00F8071E" w:rsidRPr="00BE35CF">
        <w:rPr>
          <w:rStyle w:val="Funotenzeichen"/>
          <w:rFonts w:asciiTheme="majorBidi" w:hAnsiTheme="majorBidi" w:cstheme="majorBidi"/>
          <w:sz w:val="21"/>
          <w:szCs w:val="21"/>
        </w:rPr>
        <w:footnoteReference w:id="6"/>
      </w:r>
      <w:r w:rsidRPr="00BE35CF">
        <w:rPr>
          <w:rFonts w:asciiTheme="majorBidi" w:hAnsiTheme="majorBidi" w:cstheme="majorBidi"/>
          <w:sz w:val="21"/>
          <w:szCs w:val="21"/>
        </w:rPr>
        <w:t xml:space="preserve"> They pursue different approaches and focus in particular on </w:t>
      </w:r>
      <w:r w:rsidR="000A00C6" w:rsidRPr="00BE35CF">
        <w:rPr>
          <w:rFonts w:asciiTheme="majorBidi" w:hAnsiTheme="majorBidi" w:cstheme="majorBidi"/>
          <w:sz w:val="21"/>
          <w:szCs w:val="21"/>
        </w:rPr>
        <w:t xml:space="preserve">marginalized and weakened parts of the </w:t>
      </w:r>
      <w:r w:rsidRPr="00BE35CF">
        <w:rPr>
          <w:rFonts w:asciiTheme="majorBidi" w:hAnsiTheme="majorBidi" w:cstheme="majorBidi"/>
          <w:sz w:val="21"/>
          <w:szCs w:val="21"/>
        </w:rPr>
        <w:t xml:space="preserve">population, such as Jews from Ethiopia </w:t>
      </w:r>
      <w:r w:rsidR="000A00C6" w:rsidRPr="00BE35CF">
        <w:rPr>
          <w:rFonts w:asciiTheme="majorBidi" w:hAnsiTheme="majorBidi" w:cstheme="majorBidi"/>
          <w:sz w:val="21"/>
          <w:szCs w:val="21"/>
        </w:rPr>
        <w:t xml:space="preserve">or from </w:t>
      </w:r>
      <w:r w:rsidRPr="00BE35CF">
        <w:rPr>
          <w:rFonts w:asciiTheme="majorBidi" w:hAnsiTheme="majorBidi" w:cstheme="majorBidi"/>
          <w:sz w:val="21"/>
          <w:szCs w:val="21"/>
        </w:rPr>
        <w:t xml:space="preserve">the former Soviet Union, </w:t>
      </w:r>
      <w:proofErr w:type="spellStart"/>
      <w:r w:rsidR="000A00C6" w:rsidRPr="00BE35CF">
        <w:rPr>
          <w:rFonts w:asciiTheme="majorBidi" w:hAnsiTheme="majorBidi" w:cstheme="majorBidi"/>
          <w:sz w:val="21"/>
          <w:szCs w:val="21"/>
        </w:rPr>
        <w:t>Mizrachim</w:t>
      </w:r>
      <w:proofErr w:type="spellEnd"/>
      <w:r w:rsidR="000A00C6" w:rsidRPr="00BE35CF">
        <w:rPr>
          <w:rFonts w:asciiTheme="majorBidi" w:hAnsiTheme="majorBidi" w:cstheme="majorBidi"/>
          <w:sz w:val="21"/>
          <w:szCs w:val="21"/>
        </w:rPr>
        <w:t xml:space="preserve"> </w:t>
      </w:r>
      <w:r w:rsidRPr="00BE35CF">
        <w:rPr>
          <w:rFonts w:asciiTheme="majorBidi" w:hAnsiTheme="majorBidi" w:cstheme="majorBidi"/>
          <w:sz w:val="21"/>
          <w:szCs w:val="21"/>
        </w:rPr>
        <w:t xml:space="preserve">(Jews </w:t>
      </w:r>
      <w:r w:rsidR="000A00C6" w:rsidRPr="00BE35CF">
        <w:rPr>
          <w:rFonts w:asciiTheme="majorBidi" w:hAnsiTheme="majorBidi" w:cstheme="majorBidi"/>
          <w:sz w:val="21"/>
          <w:szCs w:val="21"/>
        </w:rPr>
        <w:t>originating in</w:t>
      </w:r>
      <w:r w:rsidRPr="00BE35CF">
        <w:rPr>
          <w:rFonts w:asciiTheme="majorBidi" w:hAnsiTheme="majorBidi" w:cstheme="majorBidi"/>
          <w:sz w:val="21"/>
          <w:szCs w:val="21"/>
        </w:rPr>
        <w:t xml:space="preserve"> Muslim countries and Africa) as well as Palestinian citizens, Druze or Bedouins. Women have long played a significant role in this process, but their commitment </w:t>
      </w:r>
      <w:r w:rsidR="000A00C6" w:rsidRPr="00BE35CF">
        <w:rPr>
          <w:rFonts w:asciiTheme="majorBidi" w:hAnsiTheme="majorBidi" w:cstheme="majorBidi"/>
          <w:sz w:val="21"/>
          <w:szCs w:val="21"/>
        </w:rPr>
        <w:t>has</w:t>
      </w:r>
      <w:r w:rsidRPr="00BE35CF">
        <w:rPr>
          <w:rFonts w:asciiTheme="majorBidi" w:hAnsiTheme="majorBidi" w:cstheme="majorBidi"/>
          <w:sz w:val="21"/>
          <w:szCs w:val="21"/>
        </w:rPr>
        <w:t xml:space="preserve"> not </w:t>
      </w:r>
      <w:r w:rsidR="000A00C6" w:rsidRPr="00BE35CF">
        <w:rPr>
          <w:rFonts w:asciiTheme="majorBidi" w:hAnsiTheme="majorBidi" w:cstheme="majorBidi"/>
          <w:sz w:val="21"/>
          <w:szCs w:val="21"/>
        </w:rPr>
        <w:t xml:space="preserve">yet </w:t>
      </w:r>
      <w:proofErr w:type="gramStart"/>
      <w:r w:rsidR="000A00C6" w:rsidRPr="00BE35CF">
        <w:rPr>
          <w:rFonts w:asciiTheme="majorBidi" w:hAnsiTheme="majorBidi" w:cstheme="majorBidi"/>
          <w:sz w:val="21"/>
          <w:szCs w:val="21"/>
        </w:rPr>
        <w:t>gained</w:t>
      </w:r>
      <w:r w:rsidR="0071030F" w:rsidRPr="00BE35CF">
        <w:rPr>
          <w:rFonts w:asciiTheme="majorBidi" w:hAnsiTheme="majorBidi" w:cstheme="majorBidi"/>
          <w:sz w:val="21"/>
          <w:szCs w:val="21"/>
        </w:rPr>
        <w:t xml:space="preserve"> </w:t>
      </w:r>
      <w:r w:rsidR="000A00C6" w:rsidRPr="00BE35CF">
        <w:rPr>
          <w:rFonts w:asciiTheme="majorBidi" w:hAnsiTheme="majorBidi" w:cstheme="majorBidi"/>
          <w:sz w:val="21"/>
          <w:szCs w:val="21"/>
        </w:rPr>
        <w:t>entry</w:t>
      </w:r>
      <w:r w:rsidRPr="00BE35CF">
        <w:rPr>
          <w:rFonts w:asciiTheme="majorBidi" w:hAnsiTheme="majorBidi" w:cstheme="majorBidi"/>
          <w:sz w:val="21"/>
          <w:szCs w:val="21"/>
        </w:rPr>
        <w:t xml:space="preserve"> into</w:t>
      </w:r>
      <w:proofErr w:type="gramEnd"/>
      <w:r w:rsidR="00947709" w:rsidRPr="00BE35CF">
        <w:rPr>
          <w:rFonts w:asciiTheme="majorBidi" w:hAnsiTheme="majorBidi" w:cstheme="majorBidi"/>
          <w:sz w:val="21"/>
          <w:szCs w:val="21"/>
        </w:rPr>
        <w:t xml:space="preserve"> </w:t>
      </w:r>
      <w:r w:rsidRPr="00BE35CF">
        <w:rPr>
          <w:rFonts w:asciiTheme="majorBidi" w:hAnsiTheme="majorBidi" w:cstheme="majorBidi"/>
          <w:sz w:val="21"/>
          <w:szCs w:val="21"/>
        </w:rPr>
        <w:t xml:space="preserve">the </w:t>
      </w:r>
      <w:r w:rsidR="000A00C6" w:rsidRPr="00BE35CF">
        <w:rPr>
          <w:rFonts w:asciiTheme="majorBidi" w:hAnsiTheme="majorBidi" w:cstheme="majorBidi"/>
          <w:sz w:val="21"/>
          <w:szCs w:val="21"/>
        </w:rPr>
        <w:t xml:space="preserve">top </w:t>
      </w:r>
      <w:r w:rsidRPr="00BE35CF">
        <w:rPr>
          <w:rFonts w:asciiTheme="majorBidi" w:hAnsiTheme="majorBidi" w:cstheme="majorBidi"/>
          <w:sz w:val="21"/>
          <w:szCs w:val="21"/>
        </w:rPr>
        <w:t xml:space="preserve">leadership </w:t>
      </w:r>
      <w:r w:rsidR="000A00C6" w:rsidRPr="00BE35CF">
        <w:rPr>
          <w:rFonts w:asciiTheme="majorBidi" w:hAnsiTheme="majorBidi" w:cstheme="majorBidi"/>
          <w:sz w:val="21"/>
          <w:szCs w:val="21"/>
        </w:rPr>
        <w:t>roles and positions</w:t>
      </w:r>
      <w:r w:rsidRPr="00BE35CF">
        <w:rPr>
          <w:rFonts w:asciiTheme="majorBidi" w:hAnsiTheme="majorBidi" w:cstheme="majorBidi"/>
          <w:sz w:val="21"/>
          <w:szCs w:val="21"/>
        </w:rPr>
        <w:t>, where they remain severely underrepresented. In politics in particular, there is a huge gap between the grassroots and the decision-makers - only a quarter of the 120 Knesset members are women</w:t>
      </w:r>
      <w:r w:rsidR="00ED3A2A" w:rsidRPr="00BE35CF">
        <w:rPr>
          <w:rStyle w:val="Funotenzeichen"/>
          <w:rFonts w:asciiTheme="majorBidi" w:hAnsiTheme="majorBidi" w:cstheme="majorBidi"/>
          <w:sz w:val="21"/>
          <w:szCs w:val="21"/>
        </w:rPr>
        <w:footnoteReference w:id="7"/>
      </w:r>
      <w:r w:rsidRPr="00BE35CF">
        <w:rPr>
          <w:rFonts w:asciiTheme="majorBidi" w:hAnsiTheme="majorBidi" w:cstheme="majorBidi"/>
          <w:sz w:val="21"/>
          <w:szCs w:val="21"/>
        </w:rPr>
        <w:t xml:space="preserve"> - and so</w:t>
      </w:r>
      <w:r w:rsidR="000F3728" w:rsidRPr="00BE35CF">
        <w:rPr>
          <w:rFonts w:asciiTheme="majorBidi" w:hAnsiTheme="majorBidi" w:cstheme="majorBidi"/>
          <w:sz w:val="21"/>
          <w:szCs w:val="21"/>
        </w:rPr>
        <w:t xml:space="preserve"> </w:t>
      </w:r>
      <w:r w:rsidRPr="00BE35CF">
        <w:rPr>
          <w:rFonts w:asciiTheme="majorBidi" w:hAnsiTheme="majorBidi" w:cstheme="majorBidi"/>
          <w:sz w:val="21"/>
          <w:szCs w:val="21"/>
        </w:rPr>
        <w:t>fa</w:t>
      </w:r>
      <w:r w:rsidR="000F3728" w:rsidRPr="00BE35CF">
        <w:rPr>
          <w:rFonts w:asciiTheme="majorBidi" w:hAnsiTheme="majorBidi" w:cstheme="majorBidi"/>
          <w:sz w:val="21"/>
          <w:szCs w:val="21"/>
        </w:rPr>
        <w:t>r</w:t>
      </w:r>
      <w:r w:rsidR="0022167C" w:rsidRPr="00BE35CF">
        <w:rPr>
          <w:rFonts w:asciiTheme="majorBidi" w:hAnsiTheme="majorBidi" w:cstheme="majorBidi"/>
          <w:sz w:val="21"/>
          <w:szCs w:val="21"/>
        </w:rPr>
        <w:t>,</w:t>
      </w:r>
      <w:r w:rsidR="000F3728" w:rsidRPr="00BE35CF">
        <w:rPr>
          <w:rFonts w:asciiTheme="majorBidi" w:hAnsiTheme="majorBidi" w:cstheme="majorBidi"/>
          <w:sz w:val="21"/>
          <w:szCs w:val="21"/>
        </w:rPr>
        <w:t xml:space="preserve"> </w:t>
      </w:r>
      <w:r w:rsidRPr="00BE35CF">
        <w:rPr>
          <w:rFonts w:asciiTheme="majorBidi" w:hAnsiTheme="majorBidi" w:cstheme="majorBidi"/>
          <w:sz w:val="21"/>
          <w:szCs w:val="21"/>
        </w:rPr>
        <w:t xml:space="preserve">the </w:t>
      </w:r>
      <w:r w:rsidR="000A00C6" w:rsidRPr="00BE35CF">
        <w:rPr>
          <w:rFonts w:asciiTheme="majorBidi" w:hAnsiTheme="majorBidi" w:cstheme="majorBidi"/>
          <w:sz w:val="21"/>
          <w:szCs w:val="21"/>
        </w:rPr>
        <w:t xml:space="preserve">comprehensive </w:t>
      </w:r>
      <w:r w:rsidRPr="00BE35CF">
        <w:rPr>
          <w:rFonts w:asciiTheme="majorBidi" w:hAnsiTheme="majorBidi" w:cstheme="majorBidi"/>
          <w:sz w:val="21"/>
          <w:szCs w:val="21"/>
        </w:rPr>
        <w:t xml:space="preserve">efforts of </w:t>
      </w:r>
      <w:r w:rsidR="000A00C6" w:rsidRPr="00BE35CF">
        <w:rPr>
          <w:rFonts w:asciiTheme="majorBidi" w:hAnsiTheme="majorBidi" w:cstheme="majorBidi"/>
          <w:sz w:val="21"/>
          <w:szCs w:val="21"/>
        </w:rPr>
        <w:t xml:space="preserve">women's </w:t>
      </w:r>
      <w:r w:rsidRPr="00BE35CF">
        <w:rPr>
          <w:rFonts w:asciiTheme="majorBidi" w:hAnsiTheme="majorBidi" w:cstheme="majorBidi"/>
          <w:sz w:val="21"/>
          <w:szCs w:val="21"/>
        </w:rPr>
        <w:t xml:space="preserve">grassroots movements have little resonance there. </w:t>
      </w:r>
      <w:r w:rsidRPr="00BE35CF">
        <w:rPr>
          <w:rFonts w:asciiTheme="majorBidi" w:eastAsia="Times New Roman" w:hAnsiTheme="majorBidi" w:cstheme="majorBidi"/>
          <w:sz w:val="21"/>
          <w:szCs w:val="21"/>
        </w:rPr>
        <w:br/>
      </w:r>
    </w:p>
    <w:p w:rsidR="00632E68" w:rsidRPr="00BE35CF" w:rsidRDefault="00632E68" w:rsidP="000F3728">
      <w:pPr>
        <w:spacing w:line="360" w:lineRule="auto"/>
        <w:rPr>
          <w:rFonts w:asciiTheme="majorBidi" w:hAnsiTheme="majorBidi" w:cstheme="majorBidi"/>
          <w:sz w:val="21"/>
          <w:szCs w:val="21"/>
        </w:rPr>
      </w:pPr>
      <w:r w:rsidRPr="00BE35CF">
        <w:rPr>
          <w:rFonts w:asciiTheme="majorBidi" w:hAnsiTheme="majorBidi" w:cstheme="majorBidi"/>
          <w:sz w:val="21"/>
          <w:szCs w:val="21"/>
        </w:rPr>
        <w:t xml:space="preserve">Many NGOs </w:t>
      </w:r>
      <w:r w:rsidR="000A00C6" w:rsidRPr="00BE35CF">
        <w:rPr>
          <w:rFonts w:asciiTheme="majorBidi" w:hAnsiTheme="majorBidi" w:cstheme="majorBidi"/>
          <w:sz w:val="21"/>
          <w:szCs w:val="21"/>
        </w:rPr>
        <w:t xml:space="preserve">aim </w:t>
      </w:r>
      <w:r w:rsidRPr="00BE35CF">
        <w:rPr>
          <w:rFonts w:asciiTheme="majorBidi" w:hAnsiTheme="majorBidi" w:cstheme="majorBidi"/>
          <w:sz w:val="21"/>
          <w:szCs w:val="21"/>
        </w:rPr>
        <w:t xml:space="preserve">to reduce this discrepancy: They </w:t>
      </w:r>
      <w:r w:rsidR="000A00C6" w:rsidRPr="00BE35CF">
        <w:rPr>
          <w:rFonts w:asciiTheme="majorBidi" w:hAnsiTheme="majorBidi" w:cstheme="majorBidi"/>
          <w:sz w:val="21"/>
          <w:szCs w:val="21"/>
        </w:rPr>
        <w:t xml:space="preserve">work </w:t>
      </w:r>
      <w:r w:rsidRPr="00BE35CF">
        <w:rPr>
          <w:rFonts w:asciiTheme="majorBidi" w:hAnsiTheme="majorBidi" w:cstheme="majorBidi"/>
          <w:sz w:val="21"/>
          <w:szCs w:val="21"/>
        </w:rPr>
        <w:t xml:space="preserve">to </w:t>
      </w:r>
      <w:r w:rsidR="000A00C6" w:rsidRPr="00BE35CF">
        <w:rPr>
          <w:rFonts w:asciiTheme="majorBidi" w:hAnsiTheme="majorBidi" w:cstheme="majorBidi"/>
          <w:sz w:val="21"/>
          <w:szCs w:val="21"/>
        </w:rPr>
        <w:t>support</w:t>
      </w:r>
      <w:r w:rsidR="000C464B" w:rsidRPr="00BE35CF">
        <w:rPr>
          <w:rFonts w:asciiTheme="majorBidi" w:hAnsiTheme="majorBidi" w:cstheme="majorBidi"/>
          <w:sz w:val="21"/>
          <w:szCs w:val="21"/>
        </w:rPr>
        <w:t xml:space="preserve"> the entry of</w:t>
      </w:r>
      <w:r w:rsidR="000A00C6" w:rsidRPr="00BE35CF">
        <w:rPr>
          <w:rFonts w:asciiTheme="majorBidi" w:hAnsiTheme="majorBidi" w:cstheme="majorBidi"/>
          <w:sz w:val="21"/>
          <w:szCs w:val="21"/>
        </w:rPr>
        <w:t xml:space="preserve"> </w:t>
      </w:r>
      <w:r w:rsidRPr="00BE35CF">
        <w:rPr>
          <w:rFonts w:asciiTheme="majorBidi" w:hAnsiTheme="majorBidi" w:cstheme="majorBidi"/>
          <w:sz w:val="21"/>
          <w:szCs w:val="21"/>
        </w:rPr>
        <w:t xml:space="preserve">more women into </w:t>
      </w:r>
      <w:r w:rsidR="000C464B" w:rsidRPr="00BE35CF">
        <w:rPr>
          <w:rFonts w:asciiTheme="majorBidi" w:hAnsiTheme="majorBidi" w:cstheme="majorBidi"/>
          <w:sz w:val="21"/>
          <w:szCs w:val="21"/>
        </w:rPr>
        <w:t>top-</w:t>
      </w:r>
      <w:r w:rsidRPr="00BE35CF">
        <w:rPr>
          <w:rFonts w:asciiTheme="majorBidi" w:hAnsiTheme="majorBidi" w:cstheme="majorBidi"/>
          <w:sz w:val="21"/>
          <w:szCs w:val="21"/>
        </w:rPr>
        <w:t xml:space="preserve">leadership levels and </w:t>
      </w:r>
      <w:r w:rsidR="000C464B" w:rsidRPr="00BE35CF">
        <w:rPr>
          <w:rFonts w:asciiTheme="majorBidi" w:hAnsiTheme="majorBidi" w:cstheme="majorBidi"/>
          <w:sz w:val="21"/>
          <w:szCs w:val="21"/>
        </w:rPr>
        <w:t xml:space="preserve">to </w:t>
      </w:r>
      <w:r w:rsidRPr="00BE35CF">
        <w:rPr>
          <w:rFonts w:asciiTheme="majorBidi" w:hAnsiTheme="majorBidi" w:cstheme="majorBidi"/>
          <w:sz w:val="21"/>
          <w:szCs w:val="21"/>
        </w:rPr>
        <w:t>bring about a cultural change of heart.</w:t>
      </w:r>
      <w:r w:rsidRPr="00BE35CF">
        <w:rPr>
          <w:rStyle w:val="apple-converted-space"/>
          <w:rFonts w:asciiTheme="majorBidi" w:hAnsiTheme="majorBidi" w:cstheme="majorBidi"/>
          <w:sz w:val="21"/>
          <w:szCs w:val="21"/>
        </w:rPr>
        <w:t> </w:t>
      </w:r>
      <w:r w:rsidRPr="00BE35CF">
        <w:rPr>
          <w:rFonts w:asciiTheme="majorBidi" w:hAnsiTheme="majorBidi" w:cstheme="majorBidi"/>
          <w:sz w:val="21"/>
          <w:szCs w:val="21"/>
        </w:rPr>
        <w:t xml:space="preserve">At present, however, many of the activists observe with concern that the government is taking advantage of the pandemic to make greater use of the military, as if Corona were an enemy of war. </w:t>
      </w:r>
      <w:r w:rsidR="00EC38E2" w:rsidRPr="00BE35CF">
        <w:rPr>
          <w:rFonts w:asciiTheme="majorBidi" w:hAnsiTheme="majorBidi" w:cstheme="majorBidi"/>
          <w:sz w:val="21"/>
          <w:szCs w:val="21"/>
        </w:rPr>
        <w:t>As military crisis management takes on more and more civilian tasks and issues, accelerating militarization feeds rises in violence against women. S</w:t>
      </w:r>
      <w:r w:rsidRPr="00BE35CF">
        <w:rPr>
          <w:rFonts w:asciiTheme="majorBidi" w:hAnsiTheme="majorBidi" w:cstheme="majorBidi"/>
          <w:sz w:val="21"/>
          <w:szCs w:val="21"/>
        </w:rPr>
        <w:t>oldiers were deployed</w:t>
      </w:r>
      <w:r w:rsidR="00EC38E2" w:rsidRPr="00BE35CF">
        <w:rPr>
          <w:rFonts w:asciiTheme="majorBidi" w:hAnsiTheme="majorBidi" w:cstheme="majorBidi"/>
          <w:sz w:val="21"/>
          <w:szCs w:val="21"/>
        </w:rPr>
        <w:t>, for example,</w:t>
      </w:r>
      <w:r w:rsidRPr="00BE35CF">
        <w:rPr>
          <w:rFonts w:asciiTheme="majorBidi" w:hAnsiTheme="majorBidi" w:cstheme="majorBidi"/>
          <w:sz w:val="21"/>
          <w:szCs w:val="21"/>
        </w:rPr>
        <w:t xml:space="preserve"> in Corona hotspots</w:t>
      </w:r>
      <w:r w:rsidR="00EC38E2" w:rsidRPr="00BE35CF">
        <w:rPr>
          <w:rFonts w:asciiTheme="majorBidi" w:hAnsiTheme="majorBidi" w:cstheme="majorBidi"/>
          <w:sz w:val="21"/>
          <w:szCs w:val="21"/>
        </w:rPr>
        <w:t xml:space="preserve"> to help contain contagion</w:t>
      </w:r>
      <w:r w:rsidRPr="00BE35CF">
        <w:rPr>
          <w:rFonts w:asciiTheme="majorBidi" w:hAnsiTheme="majorBidi" w:cstheme="majorBidi"/>
          <w:sz w:val="21"/>
          <w:szCs w:val="21"/>
        </w:rPr>
        <w:t xml:space="preserve">, military personnel </w:t>
      </w:r>
      <w:r w:rsidR="00EC38E2" w:rsidRPr="00BE35CF">
        <w:rPr>
          <w:rFonts w:asciiTheme="majorBidi" w:hAnsiTheme="majorBidi" w:cstheme="majorBidi"/>
          <w:sz w:val="21"/>
          <w:szCs w:val="21"/>
        </w:rPr>
        <w:t xml:space="preserve">provided information regarding </w:t>
      </w:r>
      <w:r w:rsidRPr="00BE35CF">
        <w:rPr>
          <w:rFonts w:asciiTheme="majorBidi" w:hAnsiTheme="majorBidi" w:cstheme="majorBidi"/>
          <w:sz w:val="21"/>
          <w:szCs w:val="21"/>
        </w:rPr>
        <w:t xml:space="preserve">the virus </w:t>
      </w:r>
      <w:r w:rsidR="00EC38E2" w:rsidRPr="00BE35CF">
        <w:rPr>
          <w:rFonts w:asciiTheme="majorBidi" w:hAnsiTheme="majorBidi" w:cstheme="majorBidi"/>
          <w:sz w:val="21"/>
          <w:szCs w:val="21"/>
        </w:rPr>
        <w:t xml:space="preserve">every evening </w:t>
      </w:r>
      <w:r w:rsidRPr="00BE35CF">
        <w:rPr>
          <w:rFonts w:asciiTheme="majorBidi" w:hAnsiTheme="majorBidi" w:cstheme="majorBidi"/>
          <w:sz w:val="21"/>
          <w:szCs w:val="21"/>
        </w:rPr>
        <w:t xml:space="preserve">on television, and an ex-officer was given responsibility for </w:t>
      </w:r>
      <w:r w:rsidR="00EC38E2" w:rsidRPr="00BE35CF">
        <w:rPr>
          <w:rFonts w:asciiTheme="majorBidi" w:hAnsiTheme="majorBidi" w:cstheme="majorBidi"/>
          <w:sz w:val="21"/>
          <w:szCs w:val="21"/>
        </w:rPr>
        <w:t xml:space="preserve">organizing </w:t>
      </w:r>
      <w:r w:rsidRPr="00BE35CF">
        <w:rPr>
          <w:rFonts w:asciiTheme="majorBidi" w:hAnsiTheme="majorBidi" w:cstheme="majorBidi"/>
          <w:sz w:val="21"/>
          <w:szCs w:val="21"/>
        </w:rPr>
        <w:t>contact tracing. The secret service</w:t>
      </w:r>
      <w:r w:rsidR="00EC38E2" w:rsidRPr="00BE35CF">
        <w:rPr>
          <w:rFonts w:asciiTheme="majorBidi" w:hAnsiTheme="majorBidi" w:cstheme="majorBidi"/>
          <w:sz w:val="21"/>
          <w:szCs w:val="21"/>
        </w:rPr>
        <w:t>, the</w:t>
      </w:r>
      <w:r w:rsidRPr="00BE35CF">
        <w:rPr>
          <w:rFonts w:asciiTheme="majorBidi" w:hAnsiTheme="majorBidi" w:cstheme="majorBidi"/>
          <w:sz w:val="21"/>
          <w:szCs w:val="21"/>
        </w:rPr>
        <w:t xml:space="preserve"> Shin Beit, normally busy monitoring suspected Palestinian terrorists, also began tracking citizens' cell phones, using the same technology and without any legal basis. In this</w:t>
      </w:r>
      <w:r w:rsidR="00EC38E2" w:rsidRPr="00BE35CF">
        <w:rPr>
          <w:rFonts w:asciiTheme="majorBidi" w:hAnsiTheme="majorBidi" w:cstheme="majorBidi"/>
          <w:sz w:val="21"/>
          <w:szCs w:val="21"/>
        </w:rPr>
        <w:t xml:space="preserve"> context</w:t>
      </w:r>
      <w:r w:rsidRPr="00BE35CF">
        <w:rPr>
          <w:rFonts w:asciiTheme="majorBidi" w:hAnsiTheme="majorBidi" w:cstheme="majorBidi"/>
          <w:sz w:val="21"/>
          <w:szCs w:val="21"/>
        </w:rPr>
        <w:t xml:space="preserve">, on Holocaust Memorial Day Netanyahu </w:t>
      </w:r>
      <w:r w:rsidR="00EC38E2" w:rsidRPr="00BE35CF">
        <w:rPr>
          <w:rFonts w:asciiTheme="majorBidi" w:hAnsiTheme="majorBidi" w:cstheme="majorBidi"/>
          <w:sz w:val="21"/>
          <w:szCs w:val="21"/>
        </w:rPr>
        <w:t xml:space="preserve">resorted to </w:t>
      </w:r>
      <w:r w:rsidRPr="00BE35CF">
        <w:rPr>
          <w:rFonts w:asciiTheme="majorBidi" w:hAnsiTheme="majorBidi" w:cstheme="majorBidi"/>
          <w:sz w:val="21"/>
          <w:szCs w:val="21"/>
        </w:rPr>
        <w:t xml:space="preserve">his usual </w:t>
      </w:r>
      <w:r w:rsidR="00EC38E2" w:rsidRPr="00BE35CF">
        <w:rPr>
          <w:rFonts w:asciiTheme="majorBidi" w:hAnsiTheme="majorBidi" w:cstheme="majorBidi"/>
          <w:sz w:val="21"/>
          <w:szCs w:val="21"/>
        </w:rPr>
        <w:t>collection of tropes, stating</w:t>
      </w:r>
      <w:r w:rsidRPr="00BE35CF">
        <w:rPr>
          <w:rFonts w:asciiTheme="majorBidi" w:hAnsiTheme="majorBidi" w:cstheme="majorBidi"/>
          <w:sz w:val="21"/>
          <w:szCs w:val="21"/>
        </w:rPr>
        <w:t xml:space="preserve">: "Unlike </w:t>
      </w:r>
      <w:r w:rsidR="009211D2" w:rsidRPr="00BE35CF">
        <w:rPr>
          <w:rFonts w:asciiTheme="majorBidi" w:hAnsiTheme="majorBidi" w:cstheme="majorBidi"/>
          <w:sz w:val="21"/>
          <w:szCs w:val="21"/>
        </w:rPr>
        <w:t>our response during</w:t>
      </w:r>
      <w:r w:rsidRPr="00BE35CF">
        <w:rPr>
          <w:rFonts w:asciiTheme="majorBidi" w:hAnsiTheme="majorBidi" w:cstheme="majorBidi"/>
          <w:sz w:val="21"/>
          <w:szCs w:val="21"/>
        </w:rPr>
        <w:t xml:space="preserve"> Holocaust, this time we recognize the danger in time</w:t>
      </w:r>
      <w:r w:rsidR="00EC38E2" w:rsidRPr="00BE35CF">
        <w:rPr>
          <w:rFonts w:asciiTheme="majorBidi" w:hAnsiTheme="majorBidi" w:cstheme="majorBidi"/>
          <w:sz w:val="21"/>
          <w:szCs w:val="21"/>
        </w:rPr>
        <w:t>."</w:t>
      </w:r>
      <w:r w:rsidR="004B2172" w:rsidRPr="00BE35CF">
        <w:rPr>
          <w:rStyle w:val="Funotenzeichen"/>
          <w:rFonts w:asciiTheme="majorBidi" w:hAnsiTheme="majorBidi" w:cstheme="majorBidi"/>
          <w:sz w:val="21"/>
          <w:szCs w:val="21"/>
        </w:rPr>
        <w:footnoteReference w:id="8"/>
      </w:r>
    </w:p>
    <w:p w:rsidR="00632E68" w:rsidRPr="00BE35CF" w:rsidRDefault="00632E68" w:rsidP="001F5527">
      <w:pPr>
        <w:spacing w:line="360" w:lineRule="auto"/>
        <w:rPr>
          <w:rFonts w:asciiTheme="majorBidi" w:hAnsiTheme="majorBidi" w:cstheme="majorBidi"/>
          <w:sz w:val="21"/>
          <w:szCs w:val="21"/>
        </w:rPr>
      </w:pPr>
      <w:r w:rsidRPr="00BE35CF">
        <w:rPr>
          <w:rFonts w:asciiTheme="majorBidi" w:hAnsiTheme="majorBidi" w:cstheme="majorBidi"/>
          <w:sz w:val="21"/>
          <w:szCs w:val="21"/>
        </w:rPr>
        <w:t>To combat Covid-19, the prime minister set up the National Security Council, which reports directly to his office. Initially, only men, mostly from the military, sat on the council of experts, which operated in a completely non-transparent manner. Through her organization "</w:t>
      </w:r>
      <w:proofErr w:type="spellStart"/>
      <w:r w:rsidRPr="00BE35CF">
        <w:rPr>
          <w:rFonts w:asciiTheme="majorBidi" w:hAnsiTheme="majorBidi" w:cstheme="majorBidi"/>
          <w:sz w:val="21"/>
          <w:szCs w:val="21"/>
        </w:rPr>
        <w:t>Itach</w:t>
      </w:r>
      <w:r w:rsidR="009211D2" w:rsidRPr="00BE35CF">
        <w:rPr>
          <w:rFonts w:asciiTheme="majorBidi" w:hAnsiTheme="majorBidi" w:cstheme="majorBidi"/>
          <w:sz w:val="21"/>
          <w:szCs w:val="21"/>
        </w:rPr>
        <w:t>-</w:t>
      </w:r>
      <w:r w:rsidRPr="00BE35CF">
        <w:rPr>
          <w:rFonts w:asciiTheme="majorBidi" w:hAnsiTheme="majorBidi" w:cstheme="majorBidi"/>
          <w:sz w:val="21"/>
          <w:szCs w:val="21"/>
        </w:rPr>
        <w:t>Maaki</w:t>
      </w:r>
      <w:proofErr w:type="spellEnd"/>
      <w:r w:rsidR="003E189F" w:rsidRPr="00BE35CF">
        <w:rPr>
          <w:rStyle w:val="Funotenzeichen"/>
          <w:rFonts w:asciiTheme="majorBidi" w:hAnsiTheme="majorBidi" w:cstheme="majorBidi"/>
          <w:sz w:val="21"/>
          <w:szCs w:val="21"/>
        </w:rPr>
        <w:footnoteReference w:id="9"/>
      </w:r>
      <w:r w:rsidRPr="00BE35CF">
        <w:rPr>
          <w:rFonts w:asciiTheme="majorBidi" w:hAnsiTheme="majorBidi" w:cstheme="majorBidi"/>
          <w:sz w:val="21"/>
          <w:szCs w:val="21"/>
        </w:rPr>
        <w:t xml:space="preserve">, Women Lawyers for Social Justice," the lawyer </w:t>
      </w:r>
      <w:proofErr w:type="spellStart"/>
      <w:r w:rsidRPr="00BE35CF">
        <w:rPr>
          <w:rFonts w:asciiTheme="majorBidi" w:hAnsiTheme="majorBidi" w:cstheme="majorBidi"/>
          <w:sz w:val="21"/>
          <w:szCs w:val="21"/>
        </w:rPr>
        <w:t>Netta</w:t>
      </w:r>
      <w:proofErr w:type="spellEnd"/>
      <w:r w:rsidRPr="00BE35CF">
        <w:rPr>
          <w:rFonts w:asciiTheme="majorBidi" w:hAnsiTheme="majorBidi" w:cstheme="majorBidi"/>
          <w:sz w:val="21"/>
          <w:szCs w:val="21"/>
        </w:rPr>
        <w:t xml:space="preserve"> </w:t>
      </w:r>
      <w:proofErr w:type="spellStart"/>
      <w:r w:rsidRPr="00BE35CF">
        <w:rPr>
          <w:rFonts w:asciiTheme="majorBidi" w:hAnsiTheme="majorBidi" w:cstheme="majorBidi"/>
          <w:sz w:val="21"/>
          <w:szCs w:val="21"/>
        </w:rPr>
        <w:t>Loevy</w:t>
      </w:r>
      <w:proofErr w:type="spellEnd"/>
      <w:r w:rsidRPr="00BE35CF">
        <w:rPr>
          <w:rFonts w:asciiTheme="majorBidi" w:hAnsiTheme="majorBidi" w:cstheme="majorBidi"/>
          <w:sz w:val="21"/>
          <w:szCs w:val="21"/>
        </w:rPr>
        <w:t xml:space="preserve"> filed a petition </w:t>
      </w:r>
      <w:r w:rsidR="009211D2" w:rsidRPr="00BE35CF">
        <w:rPr>
          <w:rFonts w:asciiTheme="majorBidi" w:hAnsiTheme="majorBidi" w:cstheme="majorBidi"/>
          <w:sz w:val="21"/>
          <w:szCs w:val="21"/>
        </w:rPr>
        <w:t xml:space="preserve">to </w:t>
      </w:r>
      <w:r w:rsidRPr="00BE35CF">
        <w:rPr>
          <w:rFonts w:asciiTheme="majorBidi" w:hAnsiTheme="majorBidi" w:cstheme="majorBidi"/>
          <w:sz w:val="21"/>
          <w:szCs w:val="21"/>
        </w:rPr>
        <w:t xml:space="preserve">the High Court of Justice </w:t>
      </w:r>
      <w:r w:rsidR="009211D2" w:rsidRPr="00BE35CF">
        <w:rPr>
          <w:rFonts w:asciiTheme="majorBidi" w:hAnsiTheme="majorBidi" w:cstheme="majorBidi"/>
          <w:sz w:val="21"/>
          <w:szCs w:val="21"/>
        </w:rPr>
        <w:t xml:space="preserve">to instruct </w:t>
      </w:r>
      <w:r w:rsidRPr="00BE35CF">
        <w:rPr>
          <w:rFonts w:asciiTheme="majorBidi" w:hAnsiTheme="majorBidi" w:cstheme="majorBidi"/>
          <w:sz w:val="21"/>
          <w:szCs w:val="21"/>
        </w:rPr>
        <w:t xml:space="preserve">the government </w:t>
      </w:r>
      <w:r w:rsidR="009211D2" w:rsidRPr="00BE35CF">
        <w:rPr>
          <w:rFonts w:asciiTheme="majorBidi" w:hAnsiTheme="majorBidi" w:cstheme="majorBidi"/>
          <w:sz w:val="21"/>
          <w:szCs w:val="21"/>
        </w:rPr>
        <w:t xml:space="preserve">to </w:t>
      </w:r>
      <w:r w:rsidRPr="00BE35CF">
        <w:rPr>
          <w:rFonts w:asciiTheme="majorBidi" w:hAnsiTheme="majorBidi" w:cstheme="majorBidi"/>
          <w:sz w:val="21"/>
          <w:szCs w:val="21"/>
        </w:rPr>
        <w:t xml:space="preserve">fulfill its duty in accordance with UN Resolution 1325 and Israeli law and include women on the council. With success: After the first corona wave, a second team of experts was formed, in which women </w:t>
      </w:r>
      <w:r w:rsidR="00B327E5" w:rsidRPr="00BE35CF">
        <w:rPr>
          <w:rFonts w:asciiTheme="majorBidi" w:hAnsiTheme="majorBidi" w:cstheme="majorBidi"/>
          <w:sz w:val="21"/>
          <w:szCs w:val="21"/>
        </w:rPr>
        <w:t>we</w:t>
      </w:r>
      <w:r w:rsidR="009211D2" w:rsidRPr="00BE35CF">
        <w:rPr>
          <w:rFonts w:asciiTheme="majorBidi" w:hAnsiTheme="majorBidi" w:cstheme="majorBidi"/>
          <w:sz w:val="21"/>
          <w:szCs w:val="21"/>
        </w:rPr>
        <w:t xml:space="preserve">re </w:t>
      </w:r>
      <w:r w:rsidRPr="00BE35CF">
        <w:rPr>
          <w:rFonts w:asciiTheme="majorBidi" w:hAnsiTheme="majorBidi" w:cstheme="majorBidi"/>
          <w:sz w:val="21"/>
          <w:szCs w:val="21"/>
        </w:rPr>
        <w:t xml:space="preserve">even </w:t>
      </w:r>
      <w:r w:rsidR="00B327E5" w:rsidRPr="00BE35CF">
        <w:rPr>
          <w:rFonts w:asciiTheme="majorBidi" w:hAnsiTheme="majorBidi" w:cstheme="majorBidi"/>
          <w:sz w:val="21"/>
          <w:szCs w:val="21"/>
        </w:rPr>
        <w:t>a</w:t>
      </w:r>
      <w:r w:rsidRPr="00BE35CF">
        <w:rPr>
          <w:rFonts w:asciiTheme="majorBidi" w:hAnsiTheme="majorBidi" w:cstheme="majorBidi"/>
          <w:sz w:val="21"/>
          <w:szCs w:val="21"/>
        </w:rPr>
        <w:t xml:space="preserve"> majority, including a Palestinian Israeli woman and a woman from the ultra-Orthodox </w:t>
      </w:r>
      <w:r w:rsidR="009211D2" w:rsidRPr="00BE35CF">
        <w:rPr>
          <w:rFonts w:asciiTheme="majorBidi" w:hAnsiTheme="majorBidi" w:cstheme="majorBidi"/>
          <w:sz w:val="21"/>
          <w:szCs w:val="21"/>
        </w:rPr>
        <w:t>community</w:t>
      </w:r>
      <w:r w:rsidRPr="00BE35CF">
        <w:rPr>
          <w:rFonts w:asciiTheme="majorBidi" w:hAnsiTheme="majorBidi" w:cstheme="majorBidi"/>
          <w:sz w:val="21"/>
          <w:szCs w:val="21"/>
        </w:rPr>
        <w:t>. U</w:t>
      </w:r>
      <w:r w:rsidR="009211D2" w:rsidRPr="00BE35CF">
        <w:rPr>
          <w:rFonts w:asciiTheme="majorBidi" w:hAnsiTheme="majorBidi" w:cstheme="majorBidi"/>
          <w:sz w:val="21"/>
          <w:szCs w:val="21"/>
        </w:rPr>
        <w:t>p u</w:t>
      </w:r>
      <w:r w:rsidRPr="00BE35CF">
        <w:rPr>
          <w:rFonts w:asciiTheme="majorBidi" w:hAnsiTheme="majorBidi" w:cstheme="majorBidi"/>
          <w:sz w:val="21"/>
          <w:szCs w:val="21"/>
        </w:rPr>
        <w:t xml:space="preserve">ntil </w:t>
      </w:r>
      <w:r w:rsidR="009211D2" w:rsidRPr="00BE35CF">
        <w:rPr>
          <w:rFonts w:asciiTheme="majorBidi" w:hAnsiTheme="majorBidi" w:cstheme="majorBidi"/>
          <w:sz w:val="21"/>
          <w:szCs w:val="21"/>
        </w:rPr>
        <w:t>that point</w:t>
      </w:r>
      <w:r w:rsidRPr="00BE35CF">
        <w:rPr>
          <w:rFonts w:asciiTheme="majorBidi" w:hAnsiTheme="majorBidi" w:cstheme="majorBidi"/>
          <w:sz w:val="21"/>
          <w:szCs w:val="21"/>
        </w:rPr>
        <w:t xml:space="preserve">, </w:t>
      </w:r>
      <w:r w:rsidR="009211D2" w:rsidRPr="00BE35CF">
        <w:rPr>
          <w:rFonts w:asciiTheme="majorBidi" w:hAnsiTheme="majorBidi" w:cstheme="majorBidi"/>
          <w:sz w:val="21"/>
          <w:szCs w:val="21"/>
        </w:rPr>
        <w:t xml:space="preserve">women's </w:t>
      </w:r>
      <w:r w:rsidRPr="00BE35CF">
        <w:rPr>
          <w:rFonts w:asciiTheme="majorBidi" w:hAnsiTheme="majorBidi" w:cstheme="majorBidi"/>
          <w:sz w:val="21"/>
          <w:szCs w:val="21"/>
        </w:rPr>
        <w:t xml:space="preserve">concerns had been completely ignored, although they </w:t>
      </w:r>
      <w:r w:rsidR="009211D2" w:rsidRPr="00BE35CF">
        <w:rPr>
          <w:rFonts w:asciiTheme="majorBidi" w:hAnsiTheme="majorBidi" w:cstheme="majorBidi"/>
          <w:sz w:val="21"/>
          <w:szCs w:val="21"/>
        </w:rPr>
        <w:t xml:space="preserve">are among those who </w:t>
      </w:r>
      <w:r w:rsidRPr="00BE35CF">
        <w:rPr>
          <w:rFonts w:asciiTheme="majorBidi" w:hAnsiTheme="majorBidi" w:cstheme="majorBidi"/>
          <w:sz w:val="21"/>
          <w:szCs w:val="21"/>
        </w:rPr>
        <w:t xml:space="preserve">suffer most from the restrictions </w:t>
      </w:r>
      <w:r w:rsidR="009211D2" w:rsidRPr="00BE35CF">
        <w:rPr>
          <w:rFonts w:asciiTheme="majorBidi" w:hAnsiTheme="majorBidi" w:cstheme="majorBidi"/>
          <w:sz w:val="21"/>
          <w:szCs w:val="21"/>
        </w:rPr>
        <w:t xml:space="preserve">meant to contain </w:t>
      </w:r>
      <w:r w:rsidR="00B327E5" w:rsidRPr="00BE35CF">
        <w:rPr>
          <w:rFonts w:asciiTheme="majorBidi" w:hAnsiTheme="majorBidi" w:cstheme="majorBidi"/>
          <w:sz w:val="21"/>
          <w:szCs w:val="21"/>
        </w:rPr>
        <w:t xml:space="preserve">the </w:t>
      </w:r>
      <w:r w:rsidR="009211D2" w:rsidRPr="00BE35CF">
        <w:rPr>
          <w:rFonts w:asciiTheme="majorBidi" w:hAnsiTheme="majorBidi" w:cstheme="majorBidi"/>
          <w:sz w:val="21"/>
          <w:szCs w:val="21"/>
        </w:rPr>
        <w:t>Covid</w:t>
      </w:r>
      <w:r w:rsidR="00B327E5" w:rsidRPr="00BE35CF">
        <w:rPr>
          <w:rFonts w:asciiTheme="majorBidi" w:hAnsiTheme="majorBidi" w:cstheme="majorBidi"/>
          <w:sz w:val="21"/>
          <w:szCs w:val="21"/>
        </w:rPr>
        <w:t>-19 virus,</w:t>
      </w:r>
      <w:r w:rsidR="009211D2" w:rsidRPr="00BE35CF">
        <w:rPr>
          <w:rFonts w:asciiTheme="majorBidi" w:hAnsiTheme="majorBidi" w:cstheme="majorBidi"/>
          <w:sz w:val="21"/>
          <w:szCs w:val="21"/>
        </w:rPr>
        <w:t xml:space="preserve"> </w:t>
      </w:r>
      <w:r w:rsidRPr="00BE35CF">
        <w:rPr>
          <w:rFonts w:asciiTheme="majorBidi" w:hAnsiTheme="majorBidi" w:cstheme="majorBidi"/>
          <w:sz w:val="21"/>
          <w:szCs w:val="21"/>
        </w:rPr>
        <w:t xml:space="preserve">in </w:t>
      </w:r>
      <w:r w:rsidR="00B327E5" w:rsidRPr="00BE35CF">
        <w:rPr>
          <w:rFonts w:asciiTheme="majorBidi" w:hAnsiTheme="majorBidi" w:cstheme="majorBidi"/>
          <w:sz w:val="21"/>
          <w:szCs w:val="21"/>
        </w:rPr>
        <w:t xml:space="preserve">both their </w:t>
      </w:r>
      <w:r w:rsidRPr="00BE35CF">
        <w:rPr>
          <w:rFonts w:asciiTheme="majorBidi" w:hAnsiTheme="majorBidi" w:cstheme="majorBidi"/>
          <w:sz w:val="21"/>
          <w:szCs w:val="21"/>
        </w:rPr>
        <w:t xml:space="preserve">private and professional life. </w:t>
      </w:r>
      <w:r w:rsidR="00B327E5" w:rsidRPr="00BE35CF">
        <w:rPr>
          <w:rFonts w:asciiTheme="majorBidi" w:hAnsiTheme="majorBidi" w:cstheme="majorBidi"/>
          <w:sz w:val="21"/>
          <w:szCs w:val="21"/>
        </w:rPr>
        <w:t>Meanwhile, however,</w:t>
      </w:r>
      <w:r w:rsidRPr="00BE35CF">
        <w:rPr>
          <w:rFonts w:asciiTheme="majorBidi" w:hAnsiTheme="majorBidi" w:cstheme="majorBidi"/>
          <w:sz w:val="21"/>
          <w:szCs w:val="21"/>
        </w:rPr>
        <w:t xml:space="preserve"> Netanyahu has once again </w:t>
      </w:r>
      <w:r w:rsidR="00F8289E" w:rsidRPr="00BE35CF">
        <w:rPr>
          <w:rFonts w:asciiTheme="majorBidi" w:hAnsiTheme="majorBidi" w:cstheme="majorBidi"/>
          <w:sz w:val="21"/>
          <w:szCs w:val="21"/>
        </w:rPr>
        <w:t>conven</w:t>
      </w:r>
      <w:r w:rsidR="00B327E5" w:rsidRPr="00BE35CF">
        <w:rPr>
          <w:rFonts w:asciiTheme="majorBidi" w:hAnsiTheme="majorBidi" w:cstheme="majorBidi"/>
          <w:sz w:val="21"/>
          <w:szCs w:val="21"/>
        </w:rPr>
        <w:t>ed</w:t>
      </w:r>
      <w:r w:rsidRPr="00BE35CF">
        <w:rPr>
          <w:rFonts w:asciiTheme="majorBidi" w:hAnsiTheme="majorBidi" w:cstheme="majorBidi"/>
          <w:sz w:val="21"/>
          <w:szCs w:val="21"/>
        </w:rPr>
        <w:t xml:space="preserve"> a new team, </w:t>
      </w:r>
      <w:r w:rsidR="00B327E5" w:rsidRPr="00BE35CF">
        <w:rPr>
          <w:rFonts w:asciiTheme="majorBidi" w:hAnsiTheme="majorBidi" w:cstheme="majorBidi"/>
          <w:sz w:val="21"/>
          <w:szCs w:val="21"/>
        </w:rPr>
        <w:t xml:space="preserve">it too </w:t>
      </w:r>
      <w:r w:rsidRPr="00BE35CF">
        <w:rPr>
          <w:rFonts w:asciiTheme="majorBidi" w:hAnsiTheme="majorBidi" w:cstheme="majorBidi"/>
          <w:sz w:val="21"/>
          <w:szCs w:val="21"/>
        </w:rPr>
        <w:t>without women.</w:t>
      </w:r>
      <w:r w:rsidRPr="00BE35CF">
        <w:rPr>
          <w:rStyle w:val="apple-converted-space"/>
          <w:rFonts w:asciiTheme="majorBidi" w:hAnsiTheme="majorBidi" w:cstheme="majorBidi"/>
          <w:sz w:val="21"/>
          <w:szCs w:val="21"/>
        </w:rPr>
        <w:t> </w:t>
      </w:r>
    </w:p>
    <w:p w:rsidR="00632E68" w:rsidRPr="00BE35CF" w:rsidRDefault="00632E68" w:rsidP="001F5527">
      <w:pPr>
        <w:spacing w:line="360" w:lineRule="auto"/>
        <w:rPr>
          <w:rFonts w:asciiTheme="majorBidi" w:hAnsiTheme="majorBidi" w:cstheme="majorBidi"/>
          <w:sz w:val="21"/>
          <w:szCs w:val="21"/>
        </w:rPr>
      </w:pPr>
    </w:p>
    <w:p w:rsidR="00632E68" w:rsidRPr="00BE35CF" w:rsidRDefault="00632E68" w:rsidP="001F5527">
      <w:pPr>
        <w:spacing w:line="360" w:lineRule="auto"/>
        <w:rPr>
          <w:rFonts w:asciiTheme="majorBidi" w:hAnsiTheme="majorBidi" w:cstheme="majorBidi"/>
          <w:i/>
          <w:iCs/>
          <w:sz w:val="21"/>
          <w:szCs w:val="21"/>
        </w:rPr>
      </w:pPr>
      <w:r w:rsidRPr="00BE35CF">
        <w:rPr>
          <w:rFonts w:asciiTheme="majorBidi" w:hAnsiTheme="majorBidi" w:cstheme="majorBidi"/>
          <w:i/>
          <w:iCs/>
          <w:sz w:val="21"/>
          <w:szCs w:val="21"/>
        </w:rPr>
        <w:t>UN Resolution 1325: Women at the negotiating table</w:t>
      </w:r>
    </w:p>
    <w:p w:rsidR="00632E68" w:rsidRPr="00BE35CF" w:rsidRDefault="00632E68" w:rsidP="001F5527">
      <w:pPr>
        <w:spacing w:line="360" w:lineRule="auto"/>
        <w:rPr>
          <w:rFonts w:asciiTheme="majorBidi" w:eastAsia="Times New Roman" w:hAnsiTheme="majorBidi" w:cstheme="majorBidi"/>
          <w:sz w:val="21"/>
          <w:szCs w:val="21"/>
        </w:rPr>
      </w:pPr>
    </w:p>
    <w:p w:rsidR="00632E68" w:rsidRPr="00BE35CF" w:rsidRDefault="00632E68" w:rsidP="001F5527">
      <w:pPr>
        <w:spacing w:line="360" w:lineRule="auto"/>
        <w:rPr>
          <w:rFonts w:asciiTheme="majorBidi" w:hAnsiTheme="majorBidi" w:cstheme="majorBidi"/>
          <w:sz w:val="21"/>
          <w:szCs w:val="21"/>
        </w:rPr>
      </w:pPr>
      <w:r w:rsidRPr="00BE35CF">
        <w:rPr>
          <w:rFonts w:asciiTheme="majorBidi" w:hAnsiTheme="majorBidi" w:cstheme="majorBidi"/>
          <w:sz w:val="21"/>
          <w:szCs w:val="21"/>
        </w:rPr>
        <w:t xml:space="preserve">Since 2007, </w:t>
      </w:r>
      <w:proofErr w:type="spellStart"/>
      <w:r w:rsidRPr="00BE35CF">
        <w:rPr>
          <w:rFonts w:asciiTheme="majorBidi" w:hAnsiTheme="majorBidi" w:cstheme="majorBidi"/>
          <w:sz w:val="21"/>
          <w:szCs w:val="21"/>
        </w:rPr>
        <w:t>Itach</w:t>
      </w:r>
      <w:r w:rsidR="00EF728D" w:rsidRPr="00BE35CF">
        <w:rPr>
          <w:rFonts w:asciiTheme="majorBidi" w:hAnsiTheme="majorBidi" w:cstheme="majorBidi"/>
          <w:sz w:val="21"/>
          <w:szCs w:val="21"/>
        </w:rPr>
        <w:t>-</w:t>
      </w:r>
      <w:r w:rsidRPr="00BE35CF">
        <w:rPr>
          <w:rFonts w:asciiTheme="majorBidi" w:hAnsiTheme="majorBidi" w:cstheme="majorBidi"/>
          <w:sz w:val="21"/>
          <w:szCs w:val="21"/>
        </w:rPr>
        <w:t>Maaki</w:t>
      </w:r>
      <w:proofErr w:type="spellEnd"/>
      <w:r w:rsidRPr="00BE35CF">
        <w:rPr>
          <w:rFonts w:asciiTheme="majorBidi" w:hAnsiTheme="majorBidi" w:cstheme="majorBidi"/>
          <w:sz w:val="21"/>
          <w:szCs w:val="21"/>
        </w:rPr>
        <w:t xml:space="preserve"> and 35 other organizations have been working to ensure that UN Resolution 1325 is </w:t>
      </w:r>
      <w:r w:rsidR="00F8289E" w:rsidRPr="00BE35CF">
        <w:rPr>
          <w:rFonts w:asciiTheme="majorBidi" w:hAnsiTheme="majorBidi" w:cstheme="majorBidi"/>
          <w:sz w:val="21"/>
          <w:szCs w:val="21"/>
        </w:rPr>
        <w:t xml:space="preserve">translated </w:t>
      </w:r>
      <w:r w:rsidRPr="00BE35CF">
        <w:rPr>
          <w:rFonts w:asciiTheme="majorBidi" w:hAnsiTheme="majorBidi" w:cstheme="majorBidi"/>
          <w:sz w:val="21"/>
          <w:szCs w:val="21"/>
        </w:rPr>
        <w:t>in</w:t>
      </w:r>
      <w:r w:rsidR="00F8289E" w:rsidRPr="00BE35CF">
        <w:rPr>
          <w:rFonts w:asciiTheme="majorBidi" w:hAnsiTheme="majorBidi" w:cstheme="majorBidi"/>
          <w:sz w:val="21"/>
          <w:szCs w:val="21"/>
        </w:rPr>
        <w:t>to</w:t>
      </w:r>
      <w:r w:rsidRPr="00BE35CF">
        <w:rPr>
          <w:rFonts w:asciiTheme="majorBidi" w:hAnsiTheme="majorBidi" w:cstheme="majorBidi"/>
          <w:sz w:val="21"/>
          <w:szCs w:val="21"/>
        </w:rPr>
        <w:t xml:space="preserve"> a</w:t>
      </w:r>
      <w:r w:rsidR="00F8289E" w:rsidRPr="00BE35CF">
        <w:rPr>
          <w:rFonts w:asciiTheme="majorBidi" w:hAnsiTheme="majorBidi" w:cstheme="majorBidi"/>
          <w:sz w:val="21"/>
          <w:szCs w:val="21"/>
        </w:rPr>
        <w:t xml:space="preserve"> state-approved</w:t>
      </w:r>
      <w:r w:rsidRPr="00BE35CF">
        <w:rPr>
          <w:rFonts w:asciiTheme="majorBidi" w:hAnsiTheme="majorBidi" w:cstheme="majorBidi"/>
          <w:sz w:val="21"/>
          <w:szCs w:val="21"/>
        </w:rPr>
        <w:t xml:space="preserve"> National Action Plan and finally put into practice. The United Nations resolution was passed in 2000 to protect women and promote their participation in negotiations</w:t>
      </w:r>
      <w:r w:rsidR="00F8289E" w:rsidRPr="00BE35CF">
        <w:rPr>
          <w:rFonts w:asciiTheme="majorBidi" w:hAnsiTheme="majorBidi" w:cstheme="majorBidi"/>
          <w:sz w:val="21"/>
          <w:szCs w:val="21"/>
        </w:rPr>
        <w:t xml:space="preserve"> to end violent conflicts</w:t>
      </w:r>
      <w:r w:rsidRPr="00BE35CF">
        <w:rPr>
          <w:rFonts w:asciiTheme="majorBidi" w:hAnsiTheme="majorBidi" w:cstheme="majorBidi"/>
          <w:sz w:val="21"/>
          <w:szCs w:val="21"/>
        </w:rPr>
        <w:t xml:space="preserve">. Israel was the first UN member to </w:t>
      </w:r>
      <w:r w:rsidR="00F8289E" w:rsidRPr="00BE35CF">
        <w:rPr>
          <w:rFonts w:asciiTheme="majorBidi" w:hAnsiTheme="majorBidi" w:cstheme="majorBidi"/>
          <w:sz w:val="21"/>
          <w:szCs w:val="21"/>
        </w:rPr>
        <w:t xml:space="preserve">enact </w:t>
      </w:r>
      <w:r w:rsidRPr="00BE35CF">
        <w:rPr>
          <w:rFonts w:asciiTheme="majorBidi" w:hAnsiTheme="majorBidi" w:cstheme="majorBidi"/>
          <w:sz w:val="21"/>
          <w:szCs w:val="21"/>
        </w:rPr>
        <w:t xml:space="preserve">parts of the resolution into national law, including the clause </w:t>
      </w:r>
      <w:r w:rsidR="00F8289E" w:rsidRPr="00BE35CF">
        <w:rPr>
          <w:rFonts w:asciiTheme="majorBidi" w:hAnsiTheme="majorBidi" w:cstheme="majorBidi"/>
          <w:sz w:val="21"/>
          <w:szCs w:val="21"/>
        </w:rPr>
        <w:t xml:space="preserve">committing </w:t>
      </w:r>
      <w:r w:rsidRPr="00BE35CF">
        <w:rPr>
          <w:rFonts w:asciiTheme="majorBidi" w:hAnsiTheme="majorBidi" w:cstheme="majorBidi"/>
          <w:sz w:val="21"/>
          <w:szCs w:val="21"/>
        </w:rPr>
        <w:t xml:space="preserve">to </w:t>
      </w:r>
      <w:r w:rsidR="00F8289E" w:rsidRPr="00BE35CF">
        <w:rPr>
          <w:rFonts w:asciiTheme="majorBidi" w:hAnsiTheme="majorBidi" w:cstheme="majorBidi"/>
          <w:sz w:val="21"/>
          <w:szCs w:val="21"/>
        </w:rPr>
        <w:t xml:space="preserve">the inclusion of </w:t>
      </w:r>
      <w:r w:rsidRPr="00BE35CF">
        <w:rPr>
          <w:rFonts w:asciiTheme="majorBidi" w:hAnsiTheme="majorBidi" w:cstheme="majorBidi"/>
          <w:sz w:val="21"/>
          <w:szCs w:val="21"/>
        </w:rPr>
        <w:t>women in public committees and national government teams</w:t>
      </w:r>
      <w:r w:rsidR="00F8289E" w:rsidRPr="00BE35CF">
        <w:rPr>
          <w:rFonts w:asciiTheme="majorBidi" w:hAnsiTheme="majorBidi" w:cstheme="majorBidi"/>
          <w:sz w:val="21"/>
          <w:szCs w:val="21"/>
        </w:rPr>
        <w:t>.</w:t>
      </w:r>
      <w:r w:rsidRPr="00BE35CF">
        <w:rPr>
          <w:rFonts w:asciiTheme="majorBidi" w:hAnsiTheme="majorBidi" w:cstheme="majorBidi"/>
          <w:sz w:val="21"/>
          <w:szCs w:val="21"/>
        </w:rPr>
        <w:t xml:space="preserve"> </w:t>
      </w:r>
      <w:r w:rsidR="00F8289E" w:rsidRPr="00BE35CF">
        <w:rPr>
          <w:rFonts w:asciiTheme="majorBidi" w:hAnsiTheme="majorBidi" w:cstheme="majorBidi"/>
          <w:sz w:val="21"/>
          <w:szCs w:val="21"/>
        </w:rPr>
        <w:t xml:space="preserve">Very </w:t>
      </w:r>
      <w:r w:rsidRPr="00BE35CF">
        <w:rPr>
          <w:rFonts w:asciiTheme="majorBidi" w:hAnsiTheme="majorBidi" w:cstheme="majorBidi"/>
          <w:sz w:val="21"/>
          <w:szCs w:val="21"/>
        </w:rPr>
        <w:t>little has been implemented to date</w:t>
      </w:r>
      <w:r w:rsidR="00F8289E" w:rsidRPr="00BE35CF">
        <w:rPr>
          <w:rFonts w:asciiTheme="majorBidi" w:hAnsiTheme="majorBidi" w:cstheme="majorBidi"/>
          <w:sz w:val="21"/>
          <w:szCs w:val="21"/>
        </w:rPr>
        <w:t>, though</w:t>
      </w:r>
      <w:r w:rsidRPr="00BE35CF">
        <w:rPr>
          <w:rFonts w:asciiTheme="majorBidi" w:hAnsiTheme="majorBidi" w:cstheme="majorBidi"/>
          <w:sz w:val="21"/>
          <w:szCs w:val="21"/>
        </w:rPr>
        <w:t xml:space="preserve">. "We are training women from different </w:t>
      </w:r>
      <w:r w:rsidR="00695C16" w:rsidRPr="00BE35CF">
        <w:rPr>
          <w:rFonts w:asciiTheme="majorBidi" w:hAnsiTheme="majorBidi" w:cstheme="majorBidi"/>
          <w:sz w:val="21"/>
          <w:szCs w:val="21"/>
        </w:rPr>
        <w:t xml:space="preserve">parts and levels </w:t>
      </w:r>
      <w:r w:rsidRPr="00BE35CF">
        <w:rPr>
          <w:rFonts w:asciiTheme="majorBidi" w:hAnsiTheme="majorBidi" w:cstheme="majorBidi"/>
          <w:sz w:val="21"/>
          <w:szCs w:val="21"/>
        </w:rPr>
        <w:t>of the population</w:t>
      </w:r>
      <w:r w:rsidR="00695C16" w:rsidRPr="00BE35CF">
        <w:rPr>
          <w:rFonts w:asciiTheme="majorBidi" w:hAnsiTheme="majorBidi" w:cstheme="majorBidi"/>
          <w:sz w:val="21"/>
          <w:szCs w:val="21"/>
        </w:rPr>
        <w:t>,</w:t>
      </w:r>
      <w:r w:rsidRPr="00BE35CF">
        <w:rPr>
          <w:rFonts w:asciiTheme="majorBidi" w:hAnsiTheme="majorBidi" w:cstheme="majorBidi"/>
          <w:sz w:val="21"/>
          <w:szCs w:val="21"/>
        </w:rPr>
        <w:t xml:space="preserve"> </w:t>
      </w:r>
      <w:r w:rsidR="00695C16" w:rsidRPr="00BE35CF">
        <w:rPr>
          <w:rFonts w:asciiTheme="majorBidi" w:hAnsiTheme="majorBidi" w:cstheme="majorBidi"/>
          <w:sz w:val="21"/>
          <w:szCs w:val="21"/>
        </w:rPr>
        <w:t xml:space="preserve">coming </w:t>
      </w:r>
      <w:r w:rsidRPr="00BE35CF">
        <w:rPr>
          <w:rFonts w:asciiTheme="majorBidi" w:hAnsiTheme="majorBidi" w:cstheme="majorBidi"/>
          <w:sz w:val="21"/>
          <w:szCs w:val="21"/>
        </w:rPr>
        <w:t>from the entire political spectrum</w:t>
      </w:r>
      <w:r w:rsidR="00695C16" w:rsidRPr="00BE35CF">
        <w:rPr>
          <w:rFonts w:asciiTheme="majorBidi" w:hAnsiTheme="majorBidi" w:cstheme="majorBidi"/>
          <w:sz w:val="21"/>
          <w:szCs w:val="21"/>
        </w:rPr>
        <w:t>,</w:t>
      </w:r>
      <w:r w:rsidRPr="00BE35CF">
        <w:rPr>
          <w:rFonts w:asciiTheme="majorBidi" w:hAnsiTheme="majorBidi" w:cstheme="majorBidi"/>
          <w:sz w:val="21"/>
          <w:szCs w:val="21"/>
        </w:rPr>
        <w:t xml:space="preserve"> in order to sensitize them to this resolution as a political instrument and to empower them to participate in the political process," says the 41-year-old women's rights activist </w:t>
      </w:r>
      <w:proofErr w:type="spellStart"/>
      <w:r w:rsidRPr="00BE35CF">
        <w:rPr>
          <w:rFonts w:asciiTheme="majorBidi" w:hAnsiTheme="majorBidi" w:cstheme="majorBidi"/>
          <w:sz w:val="21"/>
          <w:szCs w:val="21"/>
        </w:rPr>
        <w:t>Loevy</w:t>
      </w:r>
      <w:proofErr w:type="spellEnd"/>
      <w:r w:rsidRPr="00BE35CF">
        <w:rPr>
          <w:rFonts w:asciiTheme="majorBidi" w:hAnsiTheme="majorBidi" w:cstheme="majorBidi"/>
          <w:sz w:val="21"/>
          <w:szCs w:val="21"/>
        </w:rPr>
        <w:t>. Her organization includes both Hebrew and Arabic-speaking lawyers who advise low-income women and also fight for gender equality at the political level.</w:t>
      </w:r>
    </w:p>
    <w:p w:rsidR="00D544B9" w:rsidRPr="00C16E52" w:rsidRDefault="00695C16" w:rsidP="00C16E52">
      <w:pPr>
        <w:spacing w:line="360" w:lineRule="auto"/>
        <w:rPr>
          <w:rFonts w:asciiTheme="majorBidi" w:hAnsiTheme="majorBidi" w:cstheme="majorBidi"/>
          <w:sz w:val="21"/>
          <w:szCs w:val="21"/>
        </w:rPr>
      </w:pPr>
      <w:r w:rsidRPr="00BE35CF">
        <w:rPr>
          <w:rFonts w:asciiTheme="majorBidi" w:hAnsiTheme="majorBidi" w:cstheme="majorBidi"/>
          <w:sz w:val="21"/>
          <w:szCs w:val="21"/>
        </w:rPr>
        <w:t xml:space="preserve">Another organization which invokes UN Resolution 1325 is </w:t>
      </w:r>
      <w:r w:rsidR="00632E68" w:rsidRPr="00BE35CF">
        <w:rPr>
          <w:rFonts w:asciiTheme="majorBidi" w:hAnsiTheme="majorBidi" w:cstheme="majorBidi"/>
          <w:sz w:val="21"/>
          <w:szCs w:val="21"/>
        </w:rPr>
        <w:t xml:space="preserve">Women Wage Peace (WWP), which was founded after the Gaza </w:t>
      </w:r>
      <w:r w:rsidR="00C53177" w:rsidRPr="00BE35CF">
        <w:rPr>
          <w:rFonts w:asciiTheme="majorBidi" w:hAnsiTheme="majorBidi" w:cstheme="majorBidi"/>
          <w:sz w:val="21"/>
          <w:szCs w:val="21"/>
        </w:rPr>
        <w:t xml:space="preserve">attack </w:t>
      </w:r>
      <w:r w:rsidR="00632E68" w:rsidRPr="00BE35CF">
        <w:rPr>
          <w:rFonts w:asciiTheme="majorBidi" w:hAnsiTheme="majorBidi" w:cstheme="majorBidi"/>
          <w:sz w:val="21"/>
          <w:szCs w:val="21"/>
        </w:rPr>
        <w:t xml:space="preserve">in 2014, when many women and mothers with sons in the army were left behind. They do not explicitly formulate a </w:t>
      </w:r>
      <w:r w:rsidRPr="00BE35CF">
        <w:rPr>
          <w:rFonts w:asciiTheme="majorBidi" w:hAnsiTheme="majorBidi" w:cstheme="majorBidi"/>
          <w:sz w:val="21"/>
          <w:szCs w:val="21"/>
        </w:rPr>
        <w:t xml:space="preserve">proposed </w:t>
      </w:r>
      <w:r w:rsidR="00632E68" w:rsidRPr="00BE35CF">
        <w:rPr>
          <w:rFonts w:asciiTheme="majorBidi" w:hAnsiTheme="majorBidi" w:cstheme="majorBidi"/>
          <w:sz w:val="21"/>
          <w:szCs w:val="21"/>
        </w:rPr>
        <w:t xml:space="preserve">political solution </w:t>
      </w:r>
      <w:r w:rsidRPr="00BE35CF">
        <w:rPr>
          <w:rFonts w:asciiTheme="majorBidi" w:hAnsiTheme="majorBidi" w:cstheme="majorBidi"/>
          <w:sz w:val="21"/>
          <w:szCs w:val="21"/>
        </w:rPr>
        <w:t xml:space="preserve">or even sketch what it </w:t>
      </w:r>
      <w:r w:rsidR="00632E68" w:rsidRPr="00BE35CF">
        <w:rPr>
          <w:rFonts w:asciiTheme="majorBidi" w:hAnsiTheme="majorBidi" w:cstheme="majorBidi"/>
          <w:sz w:val="21"/>
          <w:szCs w:val="21"/>
        </w:rPr>
        <w:t xml:space="preserve">should look like, but they insist that a solution </w:t>
      </w:r>
      <w:r w:rsidR="002B0133" w:rsidRPr="00BE35CF">
        <w:rPr>
          <w:rFonts w:asciiTheme="majorBidi" w:hAnsiTheme="majorBidi" w:cstheme="majorBidi"/>
          <w:sz w:val="21"/>
          <w:szCs w:val="21"/>
        </w:rPr>
        <w:t xml:space="preserve">between Israelis and Palestinians can and must </w:t>
      </w:r>
      <w:r w:rsidRPr="00BE35CF">
        <w:rPr>
          <w:rFonts w:asciiTheme="majorBidi" w:hAnsiTheme="majorBidi" w:cstheme="majorBidi"/>
          <w:sz w:val="21"/>
          <w:szCs w:val="21"/>
        </w:rPr>
        <w:t>be negotiated and reached</w:t>
      </w:r>
      <w:r w:rsidR="00632E68" w:rsidRPr="00BE35CF">
        <w:rPr>
          <w:rFonts w:asciiTheme="majorBidi" w:hAnsiTheme="majorBidi" w:cstheme="majorBidi"/>
          <w:sz w:val="21"/>
          <w:szCs w:val="21"/>
        </w:rPr>
        <w:t xml:space="preserve">. Through </w:t>
      </w:r>
      <w:r w:rsidRPr="00BE35CF">
        <w:rPr>
          <w:rFonts w:asciiTheme="majorBidi" w:hAnsiTheme="majorBidi" w:cstheme="majorBidi"/>
          <w:sz w:val="21"/>
          <w:szCs w:val="21"/>
        </w:rPr>
        <w:t xml:space="preserve">its </w:t>
      </w:r>
      <w:r w:rsidR="00632E68" w:rsidRPr="00BE35CF">
        <w:rPr>
          <w:rFonts w:asciiTheme="majorBidi" w:hAnsiTheme="majorBidi" w:cstheme="majorBidi"/>
          <w:sz w:val="21"/>
          <w:szCs w:val="21"/>
        </w:rPr>
        <w:t xml:space="preserve">nationwide actions, the grassroots movement grew rapidly. The activists </w:t>
      </w:r>
      <w:r w:rsidR="002B0133" w:rsidRPr="00BE35CF">
        <w:rPr>
          <w:rFonts w:asciiTheme="majorBidi" w:hAnsiTheme="majorBidi" w:cstheme="majorBidi"/>
          <w:sz w:val="21"/>
          <w:szCs w:val="21"/>
        </w:rPr>
        <w:t xml:space="preserve">stipulate </w:t>
      </w:r>
      <w:r w:rsidR="00632E68" w:rsidRPr="00BE35CF">
        <w:rPr>
          <w:rFonts w:asciiTheme="majorBidi" w:hAnsiTheme="majorBidi" w:cstheme="majorBidi"/>
          <w:sz w:val="21"/>
          <w:szCs w:val="21"/>
        </w:rPr>
        <w:t xml:space="preserve">that </w:t>
      </w:r>
      <w:r w:rsidR="002B0133" w:rsidRPr="00BE35CF">
        <w:rPr>
          <w:rFonts w:asciiTheme="majorBidi" w:hAnsiTheme="majorBidi" w:cstheme="majorBidi"/>
          <w:sz w:val="21"/>
          <w:szCs w:val="21"/>
        </w:rPr>
        <w:t xml:space="preserve">all </w:t>
      </w:r>
      <w:r w:rsidR="00632E68" w:rsidRPr="00BE35CF">
        <w:rPr>
          <w:rFonts w:asciiTheme="majorBidi" w:hAnsiTheme="majorBidi" w:cstheme="majorBidi"/>
          <w:sz w:val="21"/>
          <w:szCs w:val="21"/>
        </w:rPr>
        <w:t xml:space="preserve">diplomatic </w:t>
      </w:r>
      <w:r w:rsidR="002B0133" w:rsidRPr="00BE35CF">
        <w:rPr>
          <w:rFonts w:asciiTheme="majorBidi" w:hAnsiTheme="majorBidi" w:cstheme="majorBidi"/>
          <w:sz w:val="21"/>
          <w:szCs w:val="21"/>
        </w:rPr>
        <w:t xml:space="preserve">options </w:t>
      </w:r>
      <w:r w:rsidR="00632E68" w:rsidRPr="00BE35CF">
        <w:rPr>
          <w:rFonts w:asciiTheme="majorBidi" w:hAnsiTheme="majorBidi" w:cstheme="majorBidi"/>
          <w:sz w:val="21"/>
          <w:szCs w:val="21"/>
        </w:rPr>
        <w:t xml:space="preserve">be exhausted before </w:t>
      </w:r>
      <w:r w:rsidR="002B0133" w:rsidRPr="00BE35CF">
        <w:rPr>
          <w:rFonts w:asciiTheme="majorBidi" w:hAnsiTheme="majorBidi" w:cstheme="majorBidi"/>
          <w:sz w:val="21"/>
          <w:szCs w:val="21"/>
        </w:rPr>
        <w:t xml:space="preserve">acts of </w:t>
      </w:r>
      <w:r w:rsidR="00632E68" w:rsidRPr="00BE35CF">
        <w:rPr>
          <w:rFonts w:asciiTheme="majorBidi" w:hAnsiTheme="majorBidi" w:cstheme="majorBidi"/>
          <w:sz w:val="21"/>
          <w:szCs w:val="21"/>
        </w:rPr>
        <w:t xml:space="preserve">war </w:t>
      </w:r>
      <w:r w:rsidR="002B0133" w:rsidRPr="00BE35CF">
        <w:rPr>
          <w:rFonts w:asciiTheme="majorBidi" w:hAnsiTheme="majorBidi" w:cstheme="majorBidi"/>
          <w:sz w:val="21"/>
          <w:szCs w:val="21"/>
        </w:rPr>
        <w:t xml:space="preserve">are </w:t>
      </w:r>
      <w:r w:rsidR="00632E68" w:rsidRPr="00BE35CF">
        <w:rPr>
          <w:rFonts w:asciiTheme="majorBidi" w:hAnsiTheme="majorBidi" w:cstheme="majorBidi"/>
          <w:sz w:val="21"/>
          <w:szCs w:val="21"/>
        </w:rPr>
        <w:t xml:space="preserve">waged, </w:t>
      </w:r>
      <w:r w:rsidR="007E5CAC" w:rsidRPr="00BE35CF">
        <w:rPr>
          <w:rFonts w:asciiTheme="majorBidi" w:hAnsiTheme="majorBidi" w:cstheme="majorBidi"/>
          <w:sz w:val="21"/>
          <w:szCs w:val="21"/>
        </w:rPr>
        <w:t>demanding a departure from Israel's present almost knee jerk modus operandi</w:t>
      </w:r>
      <w:r w:rsidR="00632E68" w:rsidRPr="00BE35CF">
        <w:rPr>
          <w:rFonts w:asciiTheme="majorBidi" w:hAnsiTheme="majorBidi" w:cstheme="majorBidi"/>
          <w:sz w:val="21"/>
          <w:szCs w:val="21"/>
        </w:rPr>
        <w:t xml:space="preserve">. To this end, they have submitted a legislative initiative to the Knesset, so far without success. The women in the movement deliberately </w:t>
      </w:r>
      <w:r w:rsidR="007E5CAC" w:rsidRPr="00BE35CF">
        <w:rPr>
          <w:rFonts w:asciiTheme="majorBidi" w:hAnsiTheme="majorBidi" w:cstheme="majorBidi"/>
          <w:sz w:val="21"/>
          <w:szCs w:val="21"/>
        </w:rPr>
        <w:t>take</w:t>
      </w:r>
      <w:r w:rsidR="00632E68" w:rsidRPr="00BE35CF">
        <w:rPr>
          <w:rFonts w:asciiTheme="majorBidi" w:hAnsiTheme="majorBidi" w:cstheme="majorBidi"/>
          <w:sz w:val="21"/>
          <w:szCs w:val="21"/>
        </w:rPr>
        <w:t xml:space="preserve"> non-partisan </w:t>
      </w:r>
      <w:r w:rsidR="007E5CAC" w:rsidRPr="00BE35CF">
        <w:rPr>
          <w:rFonts w:asciiTheme="majorBidi" w:hAnsiTheme="majorBidi" w:cstheme="majorBidi"/>
          <w:sz w:val="21"/>
          <w:szCs w:val="21"/>
        </w:rPr>
        <w:t>stands</w:t>
      </w:r>
      <w:r w:rsidR="00632E68" w:rsidRPr="00BE35CF">
        <w:rPr>
          <w:rFonts w:asciiTheme="majorBidi" w:hAnsiTheme="majorBidi" w:cstheme="majorBidi"/>
          <w:sz w:val="21"/>
          <w:szCs w:val="21"/>
        </w:rPr>
        <w:t xml:space="preserve">, </w:t>
      </w:r>
      <w:r w:rsidR="007E5CAC" w:rsidRPr="00BE35CF">
        <w:rPr>
          <w:rFonts w:asciiTheme="majorBidi" w:hAnsiTheme="majorBidi" w:cstheme="majorBidi"/>
          <w:sz w:val="21"/>
          <w:szCs w:val="21"/>
        </w:rPr>
        <w:t>intentionally avoiding</w:t>
      </w:r>
      <w:r w:rsidR="00632E68" w:rsidRPr="00BE35CF">
        <w:rPr>
          <w:rFonts w:asciiTheme="majorBidi" w:hAnsiTheme="majorBidi" w:cstheme="majorBidi"/>
          <w:sz w:val="21"/>
          <w:szCs w:val="21"/>
        </w:rPr>
        <w:t xml:space="preserve"> </w:t>
      </w:r>
      <w:r w:rsidR="007E5CAC" w:rsidRPr="00BE35CF">
        <w:rPr>
          <w:rFonts w:asciiTheme="majorBidi" w:hAnsiTheme="majorBidi" w:cstheme="majorBidi"/>
          <w:sz w:val="21"/>
          <w:szCs w:val="21"/>
        </w:rPr>
        <w:t xml:space="preserve">categorization </w:t>
      </w:r>
      <w:r w:rsidR="00632E68" w:rsidRPr="00BE35CF">
        <w:rPr>
          <w:rFonts w:asciiTheme="majorBidi" w:hAnsiTheme="majorBidi" w:cstheme="majorBidi"/>
          <w:sz w:val="21"/>
          <w:szCs w:val="21"/>
        </w:rPr>
        <w:t xml:space="preserve">as left, center, or right, </w:t>
      </w:r>
      <w:r w:rsidR="007E5CAC" w:rsidRPr="00BE35CF">
        <w:rPr>
          <w:rFonts w:asciiTheme="majorBidi" w:hAnsiTheme="majorBidi" w:cstheme="majorBidi"/>
          <w:sz w:val="21"/>
          <w:szCs w:val="21"/>
        </w:rPr>
        <w:t xml:space="preserve">due to </w:t>
      </w:r>
      <w:r w:rsidR="00632E68" w:rsidRPr="00BE35CF">
        <w:rPr>
          <w:rFonts w:asciiTheme="majorBidi" w:hAnsiTheme="majorBidi" w:cstheme="majorBidi"/>
          <w:sz w:val="21"/>
          <w:szCs w:val="21"/>
        </w:rPr>
        <w:t xml:space="preserve">which they address citizens of very different political hues. "Being vague is our strength," according to </w:t>
      </w:r>
      <w:r w:rsidR="007E5CAC" w:rsidRPr="00BE35CF">
        <w:rPr>
          <w:rFonts w:asciiTheme="majorBidi" w:hAnsiTheme="majorBidi" w:cstheme="majorBidi"/>
          <w:sz w:val="21"/>
          <w:szCs w:val="21"/>
        </w:rPr>
        <w:t>one of their</w:t>
      </w:r>
      <w:r w:rsidR="00632E68" w:rsidRPr="00BE35CF">
        <w:rPr>
          <w:rFonts w:asciiTheme="majorBidi" w:hAnsiTheme="majorBidi" w:cstheme="majorBidi"/>
          <w:sz w:val="21"/>
          <w:szCs w:val="21"/>
        </w:rPr>
        <w:t xml:space="preserve"> campaigner</w:t>
      </w:r>
      <w:r w:rsidR="007E5CAC" w:rsidRPr="00BE35CF">
        <w:rPr>
          <w:rFonts w:asciiTheme="majorBidi" w:hAnsiTheme="majorBidi" w:cstheme="majorBidi"/>
          <w:sz w:val="21"/>
          <w:szCs w:val="21"/>
        </w:rPr>
        <w:t>s</w:t>
      </w:r>
      <w:r w:rsidR="00632E68" w:rsidRPr="00BE35CF">
        <w:rPr>
          <w:rFonts w:asciiTheme="majorBidi" w:hAnsiTheme="majorBidi" w:cstheme="majorBidi"/>
          <w:sz w:val="21"/>
          <w:szCs w:val="21"/>
        </w:rPr>
        <w:t xml:space="preserve">. But in doing so they alienate many other activists who </w:t>
      </w:r>
      <w:r w:rsidR="007E5CAC" w:rsidRPr="00BE35CF">
        <w:rPr>
          <w:rFonts w:asciiTheme="majorBidi" w:hAnsiTheme="majorBidi" w:cstheme="majorBidi"/>
          <w:sz w:val="21"/>
          <w:szCs w:val="21"/>
        </w:rPr>
        <w:t>see a strategic and fundamental need for</w:t>
      </w:r>
      <w:r w:rsidR="00632E68" w:rsidRPr="00BE35CF">
        <w:rPr>
          <w:rFonts w:asciiTheme="majorBidi" w:hAnsiTheme="majorBidi" w:cstheme="majorBidi"/>
          <w:sz w:val="21"/>
          <w:szCs w:val="21"/>
        </w:rPr>
        <w:t xml:space="preserve"> a clear political stance.</w:t>
      </w:r>
      <w:r w:rsidR="00632E68" w:rsidRPr="00BE35CF">
        <w:rPr>
          <w:rStyle w:val="apple-converted-space"/>
          <w:rFonts w:asciiTheme="majorBidi" w:hAnsiTheme="majorBidi" w:cstheme="majorBidi"/>
          <w:sz w:val="21"/>
          <w:szCs w:val="21"/>
        </w:rPr>
        <w:t> </w:t>
      </w:r>
    </w:p>
    <w:p w:rsidR="00D544B9" w:rsidRPr="00BE35CF" w:rsidRDefault="00D544B9" w:rsidP="001F5527">
      <w:pPr>
        <w:spacing w:line="360" w:lineRule="auto"/>
        <w:rPr>
          <w:rFonts w:asciiTheme="majorBidi" w:hAnsiTheme="majorBidi" w:cstheme="majorBidi"/>
          <w:i/>
          <w:iCs/>
          <w:sz w:val="21"/>
          <w:szCs w:val="21"/>
        </w:rPr>
      </w:pPr>
    </w:p>
    <w:p w:rsidR="00201327" w:rsidRPr="00BE35CF" w:rsidRDefault="00201327" w:rsidP="001F5527">
      <w:pPr>
        <w:spacing w:line="360" w:lineRule="auto"/>
        <w:rPr>
          <w:rFonts w:asciiTheme="majorBidi" w:hAnsiTheme="majorBidi" w:cstheme="majorBidi"/>
          <w:i/>
          <w:iCs/>
          <w:sz w:val="21"/>
          <w:szCs w:val="21"/>
        </w:rPr>
      </w:pPr>
      <w:r w:rsidRPr="00BE35CF">
        <w:rPr>
          <w:rFonts w:asciiTheme="majorBidi" w:hAnsiTheme="majorBidi" w:cstheme="majorBidi"/>
          <w:i/>
          <w:iCs/>
          <w:sz w:val="21"/>
          <w:szCs w:val="21"/>
        </w:rPr>
        <w:t>Gun Free Kitchen Tables!</w:t>
      </w:r>
    </w:p>
    <w:p w:rsidR="00201327" w:rsidRPr="00BE35CF" w:rsidRDefault="00201327" w:rsidP="001F5527">
      <w:pPr>
        <w:spacing w:line="360" w:lineRule="auto"/>
        <w:rPr>
          <w:rFonts w:asciiTheme="majorBidi" w:hAnsiTheme="majorBidi" w:cstheme="majorBidi"/>
          <w:sz w:val="21"/>
          <w:szCs w:val="21"/>
        </w:rPr>
      </w:pPr>
    </w:p>
    <w:p w:rsidR="00632E68" w:rsidRPr="00BE35CF" w:rsidRDefault="00632E68" w:rsidP="001F5527">
      <w:pPr>
        <w:spacing w:line="360" w:lineRule="auto"/>
        <w:rPr>
          <w:rFonts w:asciiTheme="majorBidi" w:hAnsiTheme="majorBidi" w:cstheme="majorBidi"/>
          <w:sz w:val="21"/>
          <w:szCs w:val="21"/>
        </w:rPr>
      </w:pPr>
      <w:r w:rsidRPr="00BE35CF">
        <w:rPr>
          <w:rFonts w:asciiTheme="majorBidi" w:hAnsiTheme="majorBidi" w:cstheme="majorBidi"/>
          <w:sz w:val="21"/>
          <w:szCs w:val="21"/>
        </w:rPr>
        <w:t xml:space="preserve">Being vague - is not </w:t>
      </w:r>
      <w:proofErr w:type="spellStart"/>
      <w:r w:rsidRPr="00BE35CF">
        <w:rPr>
          <w:rFonts w:asciiTheme="majorBidi" w:hAnsiTheme="majorBidi" w:cstheme="majorBidi"/>
          <w:sz w:val="21"/>
          <w:szCs w:val="21"/>
        </w:rPr>
        <w:t>Rela</w:t>
      </w:r>
      <w:proofErr w:type="spellEnd"/>
      <w:r w:rsidRPr="00BE35CF">
        <w:rPr>
          <w:rFonts w:asciiTheme="majorBidi" w:hAnsiTheme="majorBidi" w:cstheme="majorBidi"/>
          <w:sz w:val="21"/>
          <w:szCs w:val="21"/>
        </w:rPr>
        <w:t xml:space="preserve"> </w:t>
      </w:r>
      <w:proofErr w:type="spellStart"/>
      <w:r w:rsidRPr="00BE35CF">
        <w:rPr>
          <w:rFonts w:asciiTheme="majorBidi" w:hAnsiTheme="majorBidi" w:cstheme="majorBidi"/>
          <w:sz w:val="21"/>
          <w:szCs w:val="21"/>
        </w:rPr>
        <w:t>Mazali's</w:t>
      </w:r>
      <w:proofErr w:type="spellEnd"/>
      <w:r w:rsidRPr="00BE35CF">
        <w:rPr>
          <w:rFonts w:asciiTheme="majorBidi" w:hAnsiTheme="majorBidi" w:cstheme="majorBidi"/>
          <w:sz w:val="21"/>
          <w:szCs w:val="21"/>
        </w:rPr>
        <w:t xml:space="preserve"> thing. As one of Israel's outstanding feminists, she has been committed to social and political justice for decades. </w:t>
      </w:r>
      <w:proofErr w:type="spellStart"/>
      <w:r w:rsidRPr="00BE35CF">
        <w:rPr>
          <w:rFonts w:asciiTheme="majorBidi" w:hAnsiTheme="majorBidi" w:cstheme="majorBidi"/>
          <w:sz w:val="21"/>
          <w:szCs w:val="21"/>
        </w:rPr>
        <w:t>Mazali</w:t>
      </w:r>
      <w:proofErr w:type="spellEnd"/>
      <w:r w:rsidRPr="00BE35CF">
        <w:rPr>
          <w:rFonts w:asciiTheme="majorBidi" w:hAnsiTheme="majorBidi" w:cstheme="majorBidi"/>
          <w:sz w:val="21"/>
          <w:szCs w:val="21"/>
        </w:rPr>
        <w:t xml:space="preserve"> is </w:t>
      </w:r>
      <w:r w:rsidR="00F472BF" w:rsidRPr="00BE35CF">
        <w:rPr>
          <w:rFonts w:asciiTheme="majorBidi" w:hAnsiTheme="majorBidi" w:cstheme="majorBidi"/>
          <w:sz w:val="21"/>
          <w:szCs w:val="21"/>
        </w:rPr>
        <w:t xml:space="preserve">a </w:t>
      </w:r>
      <w:r w:rsidRPr="00BE35CF">
        <w:rPr>
          <w:rFonts w:asciiTheme="majorBidi" w:hAnsiTheme="majorBidi" w:cstheme="majorBidi"/>
          <w:sz w:val="21"/>
          <w:szCs w:val="21"/>
        </w:rPr>
        <w:t xml:space="preserve">co-founder of New Profile, a non-hierarchical feminist movement working for the demilitarization of Israeli society and supporting </w:t>
      </w:r>
      <w:r w:rsidR="00F472BF" w:rsidRPr="00BE35CF">
        <w:rPr>
          <w:rFonts w:asciiTheme="majorBidi" w:hAnsiTheme="majorBidi" w:cstheme="majorBidi"/>
          <w:sz w:val="21"/>
          <w:szCs w:val="21"/>
        </w:rPr>
        <w:t>draft resisters</w:t>
      </w:r>
      <w:r w:rsidRPr="00BE35CF">
        <w:rPr>
          <w:rFonts w:asciiTheme="majorBidi" w:hAnsiTheme="majorBidi" w:cstheme="majorBidi"/>
          <w:sz w:val="21"/>
          <w:szCs w:val="21"/>
        </w:rPr>
        <w:t>. "Trauma, fear and scare are potent and central ingredients of Israel's militarism,"</w:t>
      </w:r>
      <w:r w:rsidR="00FC3A44" w:rsidRPr="00BE35CF">
        <w:rPr>
          <w:rStyle w:val="Funotenzeichen"/>
          <w:rFonts w:asciiTheme="majorBidi" w:hAnsiTheme="majorBidi" w:cstheme="majorBidi"/>
          <w:sz w:val="21"/>
          <w:szCs w:val="21"/>
        </w:rPr>
        <w:footnoteReference w:id="10"/>
      </w:r>
      <w:r w:rsidR="00FC3A44" w:rsidRPr="00BE35CF">
        <w:rPr>
          <w:rFonts w:asciiTheme="majorBidi" w:hAnsiTheme="majorBidi" w:cstheme="majorBidi"/>
          <w:sz w:val="21"/>
          <w:szCs w:val="21"/>
        </w:rPr>
        <w:t xml:space="preserve"> </w:t>
      </w:r>
      <w:r w:rsidRPr="00BE35CF">
        <w:rPr>
          <w:rFonts w:asciiTheme="majorBidi" w:hAnsiTheme="majorBidi" w:cstheme="majorBidi"/>
          <w:sz w:val="21"/>
          <w:szCs w:val="21"/>
        </w:rPr>
        <w:t>says the now 71-year-old. "A population that is preoccupied with dangers from outside overlooks the government's acute failures on the inside and is more willing to adapt. Out of fear we continue to feed the military with our children</w:t>
      </w:r>
      <w:r w:rsidR="00C53177" w:rsidRPr="00BE35CF">
        <w:rPr>
          <w:rFonts w:asciiTheme="majorBidi" w:hAnsiTheme="majorBidi" w:cstheme="majorBidi"/>
          <w:sz w:val="21"/>
          <w:szCs w:val="21"/>
        </w:rPr>
        <w:t>.”</w:t>
      </w:r>
      <w:r w:rsidRPr="00BE35CF">
        <w:rPr>
          <w:rFonts w:asciiTheme="majorBidi" w:hAnsiTheme="majorBidi" w:cstheme="majorBidi"/>
          <w:sz w:val="21"/>
          <w:szCs w:val="21"/>
        </w:rPr>
        <w:t xml:space="preserve"> One of her three children </w:t>
      </w:r>
      <w:r w:rsidR="00F472BF" w:rsidRPr="00BE35CF">
        <w:rPr>
          <w:rFonts w:asciiTheme="majorBidi" w:hAnsiTheme="majorBidi" w:cstheme="majorBidi"/>
          <w:sz w:val="21"/>
          <w:szCs w:val="21"/>
        </w:rPr>
        <w:t xml:space="preserve">too </w:t>
      </w:r>
      <w:r w:rsidRPr="00BE35CF">
        <w:rPr>
          <w:rFonts w:asciiTheme="majorBidi" w:hAnsiTheme="majorBidi" w:cstheme="majorBidi"/>
          <w:sz w:val="21"/>
          <w:szCs w:val="21"/>
        </w:rPr>
        <w:t xml:space="preserve">did military service </w:t>
      </w:r>
      <w:r w:rsidR="00F472BF" w:rsidRPr="00BE35CF">
        <w:rPr>
          <w:rFonts w:asciiTheme="majorBidi" w:hAnsiTheme="majorBidi" w:cstheme="majorBidi"/>
          <w:sz w:val="21"/>
          <w:szCs w:val="21"/>
        </w:rPr>
        <w:t>many years</w:t>
      </w:r>
      <w:r w:rsidRPr="00BE35CF">
        <w:rPr>
          <w:rFonts w:asciiTheme="majorBidi" w:hAnsiTheme="majorBidi" w:cstheme="majorBidi"/>
          <w:sz w:val="21"/>
          <w:szCs w:val="21"/>
        </w:rPr>
        <w:t xml:space="preserve"> ago. </w:t>
      </w:r>
      <w:proofErr w:type="spellStart"/>
      <w:r w:rsidRPr="00BE35CF">
        <w:rPr>
          <w:rFonts w:asciiTheme="majorBidi" w:hAnsiTheme="majorBidi" w:cstheme="majorBidi"/>
          <w:sz w:val="21"/>
          <w:szCs w:val="21"/>
        </w:rPr>
        <w:t>Mazali</w:t>
      </w:r>
      <w:proofErr w:type="spellEnd"/>
      <w:r w:rsidRPr="00BE35CF">
        <w:rPr>
          <w:rFonts w:asciiTheme="majorBidi" w:hAnsiTheme="majorBidi" w:cstheme="majorBidi"/>
          <w:sz w:val="21"/>
          <w:szCs w:val="21"/>
        </w:rPr>
        <w:t xml:space="preserve"> </w:t>
      </w:r>
      <w:r w:rsidR="00F472BF" w:rsidRPr="00BE35CF">
        <w:rPr>
          <w:rFonts w:asciiTheme="majorBidi" w:hAnsiTheme="majorBidi" w:cstheme="majorBidi"/>
          <w:sz w:val="21"/>
          <w:szCs w:val="21"/>
        </w:rPr>
        <w:t xml:space="preserve">recalls </w:t>
      </w:r>
      <w:r w:rsidRPr="00BE35CF">
        <w:rPr>
          <w:rFonts w:asciiTheme="majorBidi" w:hAnsiTheme="majorBidi" w:cstheme="majorBidi"/>
          <w:sz w:val="21"/>
          <w:szCs w:val="21"/>
        </w:rPr>
        <w:t>that on weekends her son's rifle was in the house</w:t>
      </w:r>
      <w:r w:rsidR="00F472BF" w:rsidRPr="00BE35CF">
        <w:rPr>
          <w:rFonts w:asciiTheme="majorBidi" w:hAnsiTheme="majorBidi" w:cstheme="majorBidi"/>
          <w:sz w:val="21"/>
          <w:szCs w:val="21"/>
        </w:rPr>
        <w:t xml:space="preserve">. The family suppressed its </w:t>
      </w:r>
      <w:r w:rsidRPr="00BE35CF">
        <w:rPr>
          <w:rFonts w:asciiTheme="majorBidi" w:hAnsiTheme="majorBidi" w:cstheme="majorBidi"/>
          <w:sz w:val="21"/>
          <w:szCs w:val="21"/>
        </w:rPr>
        <w:t>unpleasant presence</w:t>
      </w:r>
      <w:r w:rsidR="00F472BF" w:rsidRPr="00BE35CF">
        <w:rPr>
          <w:rFonts w:asciiTheme="majorBidi" w:hAnsiTheme="majorBidi" w:cstheme="majorBidi"/>
          <w:sz w:val="21"/>
          <w:szCs w:val="21"/>
        </w:rPr>
        <w:t xml:space="preserve"> and forgot it was there</w:t>
      </w:r>
      <w:r w:rsidRPr="00BE35CF">
        <w:rPr>
          <w:rFonts w:asciiTheme="majorBidi" w:hAnsiTheme="majorBidi" w:cstheme="majorBidi"/>
          <w:sz w:val="21"/>
          <w:szCs w:val="21"/>
        </w:rPr>
        <w:t xml:space="preserve">. Society has internalized the military in such a way, she says, that its connection to violence against women remains </w:t>
      </w:r>
      <w:r w:rsidR="00F472BF" w:rsidRPr="00BE35CF">
        <w:rPr>
          <w:rFonts w:asciiTheme="majorBidi" w:hAnsiTheme="majorBidi" w:cstheme="majorBidi"/>
          <w:sz w:val="21"/>
          <w:szCs w:val="21"/>
        </w:rPr>
        <w:t xml:space="preserve">largely </w:t>
      </w:r>
      <w:r w:rsidRPr="00BE35CF">
        <w:rPr>
          <w:rFonts w:asciiTheme="majorBidi" w:hAnsiTheme="majorBidi" w:cstheme="majorBidi"/>
          <w:sz w:val="21"/>
          <w:szCs w:val="21"/>
        </w:rPr>
        <w:t>unrecognized.</w:t>
      </w:r>
      <w:r w:rsidRPr="00BE35CF">
        <w:rPr>
          <w:rStyle w:val="apple-converted-space"/>
          <w:rFonts w:asciiTheme="majorBidi" w:hAnsiTheme="majorBidi" w:cstheme="majorBidi"/>
          <w:sz w:val="21"/>
          <w:szCs w:val="21"/>
        </w:rPr>
        <w:t> </w:t>
      </w:r>
    </w:p>
    <w:p w:rsidR="00632E68" w:rsidRPr="00BE35CF" w:rsidRDefault="00632E68" w:rsidP="001F5527">
      <w:pPr>
        <w:spacing w:line="360" w:lineRule="auto"/>
        <w:rPr>
          <w:rFonts w:asciiTheme="majorBidi" w:hAnsiTheme="majorBidi" w:cstheme="majorBidi"/>
          <w:sz w:val="21"/>
          <w:szCs w:val="21"/>
        </w:rPr>
      </w:pPr>
      <w:r w:rsidRPr="00BE35CF">
        <w:rPr>
          <w:rFonts w:asciiTheme="majorBidi" w:hAnsiTheme="majorBidi" w:cstheme="majorBidi"/>
          <w:sz w:val="21"/>
          <w:szCs w:val="21"/>
        </w:rPr>
        <w:t xml:space="preserve">The </w:t>
      </w:r>
      <w:r w:rsidR="00165CCC" w:rsidRPr="00BE35CF">
        <w:rPr>
          <w:rFonts w:asciiTheme="majorBidi" w:hAnsiTheme="majorBidi" w:cstheme="majorBidi"/>
          <w:sz w:val="21"/>
          <w:szCs w:val="21"/>
        </w:rPr>
        <w:t xml:space="preserve">seriously </w:t>
      </w:r>
      <w:r w:rsidRPr="00BE35CF">
        <w:rPr>
          <w:rFonts w:asciiTheme="majorBidi" w:hAnsiTheme="majorBidi" w:cstheme="majorBidi"/>
          <w:sz w:val="21"/>
          <w:szCs w:val="21"/>
        </w:rPr>
        <w:t xml:space="preserve">uncontrolled proliferation of firearms, </w:t>
      </w:r>
      <w:r w:rsidR="00165CCC" w:rsidRPr="00BE35CF">
        <w:rPr>
          <w:rFonts w:asciiTheme="majorBidi" w:hAnsiTheme="majorBidi" w:cstheme="majorBidi"/>
          <w:sz w:val="21"/>
          <w:szCs w:val="21"/>
        </w:rPr>
        <w:t xml:space="preserve">whose </w:t>
      </w:r>
      <w:r w:rsidRPr="00BE35CF">
        <w:rPr>
          <w:rFonts w:asciiTheme="majorBidi" w:hAnsiTheme="majorBidi" w:cstheme="majorBidi"/>
          <w:sz w:val="21"/>
          <w:szCs w:val="21"/>
        </w:rPr>
        <w:t xml:space="preserve">acquisition is </w:t>
      </w:r>
      <w:r w:rsidR="00165CCC" w:rsidRPr="00BE35CF">
        <w:rPr>
          <w:rFonts w:asciiTheme="majorBidi" w:hAnsiTheme="majorBidi" w:cstheme="majorBidi"/>
          <w:sz w:val="21"/>
          <w:szCs w:val="21"/>
        </w:rPr>
        <w:t xml:space="preserve">currently being </w:t>
      </w:r>
      <w:r w:rsidRPr="00BE35CF">
        <w:rPr>
          <w:rFonts w:asciiTheme="majorBidi" w:hAnsiTheme="majorBidi" w:cstheme="majorBidi"/>
          <w:sz w:val="21"/>
          <w:szCs w:val="21"/>
        </w:rPr>
        <w:t xml:space="preserve">encouraged by </w:t>
      </w:r>
      <w:r w:rsidR="00165CCC" w:rsidRPr="00BE35CF">
        <w:rPr>
          <w:rFonts w:asciiTheme="majorBidi" w:hAnsiTheme="majorBidi" w:cstheme="majorBidi"/>
          <w:sz w:val="21"/>
          <w:szCs w:val="21"/>
        </w:rPr>
        <w:t>increasingly</w:t>
      </w:r>
      <w:r w:rsidRPr="00BE35CF">
        <w:rPr>
          <w:rFonts w:asciiTheme="majorBidi" w:hAnsiTheme="majorBidi" w:cstheme="majorBidi"/>
          <w:sz w:val="21"/>
          <w:szCs w:val="21"/>
        </w:rPr>
        <w:t xml:space="preserve"> relaxed laws, has acutely increased </w:t>
      </w:r>
      <w:r w:rsidR="00165CCC" w:rsidRPr="00BE35CF">
        <w:rPr>
          <w:rFonts w:asciiTheme="majorBidi" w:hAnsiTheme="majorBidi" w:cstheme="majorBidi"/>
          <w:sz w:val="21"/>
          <w:szCs w:val="21"/>
        </w:rPr>
        <w:t xml:space="preserve">threats </w:t>
      </w:r>
      <w:r w:rsidRPr="00BE35CF">
        <w:rPr>
          <w:rFonts w:asciiTheme="majorBidi" w:hAnsiTheme="majorBidi" w:cstheme="majorBidi"/>
          <w:sz w:val="21"/>
          <w:szCs w:val="21"/>
        </w:rPr>
        <w:t>in the domestic environment. Especially during the Corona lockdown, from March to May, the police recorded a 16 percent increase in reported domestic violence - if there is a firearm in the household, the risk of it being used generally increases.</w:t>
      </w:r>
      <w:r w:rsidR="00052BC6" w:rsidRPr="00BE35CF">
        <w:rPr>
          <w:rStyle w:val="Funotenzeichen"/>
          <w:rFonts w:asciiTheme="majorBidi" w:hAnsiTheme="majorBidi" w:cstheme="majorBidi"/>
          <w:sz w:val="21"/>
          <w:szCs w:val="21"/>
        </w:rPr>
        <w:footnoteReference w:id="11"/>
      </w:r>
      <w:r w:rsidRPr="00BE35CF">
        <w:rPr>
          <w:rFonts w:asciiTheme="majorBidi" w:hAnsiTheme="majorBidi" w:cstheme="majorBidi"/>
          <w:sz w:val="21"/>
          <w:szCs w:val="21"/>
        </w:rPr>
        <w:t xml:space="preserve"> In view of such trends, </w:t>
      </w:r>
      <w:proofErr w:type="spellStart"/>
      <w:r w:rsidRPr="00BE35CF">
        <w:rPr>
          <w:rFonts w:asciiTheme="majorBidi" w:hAnsiTheme="majorBidi" w:cstheme="majorBidi"/>
          <w:sz w:val="21"/>
          <w:szCs w:val="21"/>
        </w:rPr>
        <w:t>Mazali</w:t>
      </w:r>
      <w:proofErr w:type="spellEnd"/>
      <w:r w:rsidRPr="00BE35CF">
        <w:rPr>
          <w:rFonts w:asciiTheme="majorBidi" w:hAnsiTheme="majorBidi" w:cstheme="majorBidi"/>
          <w:sz w:val="21"/>
          <w:szCs w:val="21"/>
        </w:rPr>
        <w:t xml:space="preserve"> founded the organization </w:t>
      </w:r>
      <w:hyperlink r:id="rId6" w:history="1">
        <w:r w:rsidRPr="00BE35CF">
          <w:rPr>
            <w:rStyle w:val="Hyperlink"/>
            <w:rFonts w:asciiTheme="majorBidi" w:hAnsiTheme="majorBidi" w:cstheme="majorBidi"/>
            <w:sz w:val="21"/>
            <w:szCs w:val="21"/>
          </w:rPr>
          <w:t>Gun Free Kitchen Tables</w:t>
        </w:r>
      </w:hyperlink>
      <w:r w:rsidRPr="00BE35CF">
        <w:rPr>
          <w:rFonts w:asciiTheme="majorBidi" w:hAnsiTheme="majorBidi" w:cstheme="majorBidi"/>
          <w:sz w:val="21"/>
          <w:szCs w:val="21"/>
        </w:rPr>
        <w:t xml:space="preserve"> (GFKT) in 2010 to reduce </w:t>
      </w:r>
      <w:r w:rsidR="00A2622B" w:rsidRPr="00BE35CF">
        <w:rPr>
          <w:rFonts w:asciiTheme="majorBidi" w:hAnsiTheme="majorBidi" w:cstheme="majorBidi"/>
          <w:sz w:val="21"/>
          <w:szCs w:val="21"/>
        </w:rPr>
        <w:t xml:space="preserve">small arms proliferation </w:t>
      </w:r>
      <w:r w:rsidRPr="00BE35CF">
        <w:rPr>
          <w:rFonts w:asciiTheme="majorBidi" w:hAnsiTheme="majorBidi" w:cstheme="majorBidi"/>
          <w:sz w:val="21"/>
          <w:szCs w:val="21"/>
        </w:rPr>
        <w:t xml:space="preserve">and tighten </w:t>
      </w:r>
      <w:r w:rsidR="00A2622B" w:rsidRPr="00BE35CF">
        <w:rPr>
          <w:rFonts w:asciiTheme="majorBidi" w:hAnsiTheme="majorBidi" w:cstheme="majorBidi"/>
          <w:sz w:val="21"/>
          <w:szCs w:val="21"/>
        </w:rPr>
        <w:t xml:space="preserve">gun </w:t>
      </w:r>
      <w:r w:rsidRPr="00BE35CF">
        <w:rPr>
          <w:rFonts w:asciiTheme="majorBidi" w:hAnsiTheme="majorBidi" w:cstheme="majorBidi"/>
          <w:sz w:val="21"/>
          <w:szCs w:val="21"/>
        </w:rPr>
        <w:t xml:space="preserve">control. GFKT works in a coalition of 17 organizations under the umbrella of </w:t>
      </w:r>
      <w:r w:rsidR="00A2622B" w:rsidRPr="00BE35CF">
        <w:rPr>
          <w:rFonts w:asciiTheme="majorBidi" w:hAnsiTheme="majorBidi" w:cstheme="majorBidi"/>
          <w:sz w:val="21"/>
          <w:szCs w:val="21"/>
        </w:rPr>
        <w:t xml:space="preserve">the Haifa-based </w:t>
      </w:r>
      <w:proofErr w:type="spellStart"/>
      <w:r w:rsidRPr="00BE35CF">
        <w:rPr>
          <w:rFonts w:asciiTheme="majorBidi" w:hAnsiTheme="majorBidi" w:cstheme="majorBidi"/>
          <w:sz w:val="21"/>
          <w:szCs w:val="21"/>
        </w:rPr>
        <w:t>Isha</w:t>
      </w:r>
      <w:proofErr w:type="spellEnd"/>
      <w:r w:rsidRPr="00BE35CF">
        <w:rPr>
          <w:rFonts w:asciiTheme="majorBidi" w:hAnsiTheme="majorBidi" w:cstheme="majorBidi"/>
          <w:sz w:val="21"/>
          <w:szCs w:val="21"/>
        </w:rPr>
        <w:t xml:space="preserve"> </w:t>
      </w:r>
      <w:proofErr w:type="spellStart"/>
      <w:r w:rsidRPr="00BE35CF">
        <w:rPr>
          <w:rFonts w:asciiTheme="majorBidi" w:hAnsiTheme="majorBidi" w:cstheme="majorBidi"/>
          <w:sz w:val="21"/>
          <w:szCs w:val="21"/>
        </w:rPr>
        <w:t>L'Isha</w:t>
      </w:r>
      <w:proofErr w:type="spellEnd"/>
      <w:r w:rsidR="00A2622B" w:rsidRPr="00BE35CF">
        <w:rPr>
          <w:rFonts w:asciiTheme="majorBidi" w:hAnsiTheme="majorBidi" w:cstheme="majorBidi"/>
          <w:sz w:val="21"/>
          <w:szCs w:val="21"/>
        </w:rPr>
        <w:t xml:space="preserve"> Feminist Center</w:t>
      </w:r>
      <w:r w:rsidRPr="00BE35CF">
        <w:rPr>
          <w:rFonts w:asciiTheme="majorBidi" w:hAnsiTheme="majorBidi" w:cstheme="majorBidi"/>
          <w:sz w:val="21"/>
          <w:szCs w:val="21"/>
        </w:rPr>
        <w:t>, the oldest feminist grassroots organization in</w:t>
      </w:r>
      <w:r w:rsidR="00A2622B" w:rsidRPr="00BE35CF">
        <w:rPr>
          <w:rFonts w:asciiTheme="majorBidi" w:hAnsiTheme="majorBidi" w:cstheme="majorBidi"/>
          <w:sz w:val="21"/>
          <w:szCs w:val="21"/>
        </w:rPr>
        <w:t xml:space="preserve"> the country, </w:t>
      </w:r>
      <w:r w:rsidRPr="00BE35CF">
        <w:rPr>
          <w:rFonts w:asciiTheme="majorBidi" w:hAnsiTheme="majorBidi" w:cstheme="majorBidi"/>
          <w:sz w:val="21"/>
          <w:szCs w:val="21"/>
        </w:rPr>
        <w:t>founded in 1983.</w:t>
      </w:r>
      <w:r w:rsidR="00E32E0B" w:rsidRPr="00BE35CF">
        <w:rPr>
          <w:rStyle w:val="Funotenzeichen"/>
          <w:rFonts w:asciiTheme="majorBidi" w:hAnsiTheme="majorBidi" w:cstheme="majorBidi"/>
          <w:sz w:val="21"/>
          <w:szCs w:val="21"/>
        </w:rPr>
        <w:footnoteReference w:id="12"/>
      </w:r>
      <w:r w:rsidRPr="00BE35CF">
        <w:rPr>
          <w:rStyle w:val="apple-converted-space"/>
          <w:rFonts w:asciiTheme="majorBidi" w:hAnsiTheme="majorBidi" w:cstheme="majorBidi"/>
          <w:sz w:val="21"/>
          <w:szCs w:val="21"/>
        </w:rPr>
        <w:t> </w:t>
      </w:r>
    </w:p>
    <w:p w:rsidR="00632E68" w:rsidRPr="00BE35CF" w:rsidRDefault="00632E68" w:rsidP="001F5527">
      <w:pPr>
        <w:spacing w:line="360" w:lineRule="auto"/>
        <w:rPr>
          <w:rFonts w:asciiTheme="majorBidi" w:hAnsiTheme="majorBidi" w:cstheme="majorBidi"/>
          <w:sz w:val="21"/>
          <w:szCs w:val="21"/>
        </w:rPr>
      </w:pPr>
    </w:p>
    <w:p w:rsidR="00632E68" w:rsidRPr="00BE35CF" w:rsidRDefault="00A2622B" w:rsidP="00552A71">
      <w:pPr>
        <w:spacing w:line="360" w:lineRule="auto"/>
        <w:rPr>
          <w:rFonts w:asciiTheme="majorBidi" w:hAnsiTheme="majorBidi" w:cstheme="majorBidi"/>
          <w:sz w:val="21"/>
          <w:szCs w:val="21"/>
        </w:rPr>
      </w:pPr>
      <w:r w:rsidRPr="00BE35CF">
        <w:rPr>
          <w:rFonts w:asciiTheme="majorBidi" w:hAnsiTheme="majorBidi" w:cstheme="majorBidi"/>
          <w:sz w:val="21"/>
          <w:szCs w:val="21"/>
        </w:rPr>
        <w:t xml:space="preserve">On behalf of her organization, </w:t>
      </w:r>
      <w:proofErr w:type="spellStart"/>
      <w:r w:rsidRPr="00BE35CF">
        <w:rPr>
          <w:rFonts w:asciiTheme="majorBidi" w:hAnsiTheme="majorBidi" w:cstheme="majorBidi"/>
          <w:sz w:val="21"/>
          <w:szCs w:val="21"/>
        </w:rPr>
        <w:t>Itach-Maaki</w:t>
      </w:r>
      <w:proofErr w:type="spellEnd"/>
      <w:r w:rsidRPr="00BE35CF">
        <w:rPr>
          <w:rFonts w:asciiTheme="majorBidi" w:hAnsiTheme="majorBidi" w:cstheme="majorBidi"/>
          <w:sz w:val="21"/>
          <w:szCs w:val="21"/>
        </w:rPr>
        <w:t xml:space="preserve">, a member of the GFKT Coalition, </w:t>
      </w:r>
      <w:proofErr w:type="spellStart"/>
      <w:r w:rsidR="00632E68" w:rsidRPr="00BE35CF">
        <w:rPr>
          <w:rFonts w:asciiTheme="majorBidi" w:hAnsiTheme="majorBidi" w:cstheme="majorBidi"/>
          <w:sz w:val="21"/>
          <w:szCs w:val="21"/>
        </w:rPr>
        <w:t>Netta</w:t>
      </w:r>
      <w:proofErr w:type="spellEnd"/>
      <w:r w:rsidR="00632E68" w:rsidRPr="00BE35CF">
        <w:rPr>
          <w:rFonts w:asciiTheme="majorBidi" w:hAnsiTheme="majorBidi" w:cstheme="majorBidi"/>
          <w:sz w:val="21"/>
          <w:szCs w:val="21"/>
        </w:rPr>
        <w:t xml:space="preserve"> </w:t>
      </w:r>
      <w:proofErr w:type="spellStart"/>
      <w:r w:rsidR="00632E68" w:rsidRPr="00BE35CF">
        <w:rPr>
          <w:rFonts w:asciiTheme="majorBidi" w:hAnsiTheme="majorBidi" w:cstheme="majorBidi"/>
          <w:sz w:val="21"/>
          <w:szCs w:val="21"/>
        </w:rPr>
        <w:t>Loevy</w:t>
      </w:r>
      <w:proofErr w:type="spellEnd"/>
      <w:r w:rsidR="00632E68" w:rsidRPr="00BE35CF">
        <w:rPr>
          <w:rFonts w:asciiTheme="majorBidi" w:hAnsiTheme="majorBidi" w:cstheme="majorBidi"/>
          <w:sz w:val="21"/>
          <w:szCs w:val="21"/>
        </w:rPr>
        <w:t xml:space="preserve"> was involved in a petition to Israel's Supreme Court against reform</w:t>
      </w:r>
      <w:r w:rsidR="00154B8F" w:rsidRPr="00BE35CF">
        <w:rPr>
          <w:rFonts w:asciiTheme="majorBidi" w:hAnsiTheme="majorBidi" w:cstheme="majorBidi"/>
          <w:sz w:val="21"/>
          <w:szCs w:val="21"/>
        </w:rPr>
        <w:t>s</w:t>
      </w:r>
      <w:r w:rsidR="00632E68" w:rsidRPr="00BE35CF">
        <w:rPr>
          <w:rFonts w:asciiTheme="majorBidi" w:hAnsiTheme="majorBidi" w:cstheme="majorBidi"/>
          <w:sz w:val="21"/>
          <w:szCs w:val="21"/>
        </w:rPr>
        <w:t xml:space="preserve"> </w:t>
      </w:r>
      <w:r w:rsidR="00154B8F" w:rsidRPr="00BE35CF">
        <w:rPr>
          <w:rFonts w:asciiTheme="majorBidi" w:hAnsiTheme="majorBidi" w:cstheme="majorBidi"/>
          <w:sz w:val="21"/>
          <w:szCs w:val="21"/>
        </w:rPr>
        <w:t xml:space="preserve">in </w:t>
      </w:r>
      <w:r w:rsidR="00632E68" w:rsidRPr="00BE35CF">
        <w:rPr>
          <w:rFonts w:asciiTheme="majorBidi" w:hAnsiTheme="majorBidi" w:cstheme="majorBidi"/>
          <w:sz w:val="21"/>
          <w:szCs w:val="21"/>
        </w:rPr>
        <w:t xml:space="preserve">the </w:t>
      </w:r>
      <w:r w:rsidR="00154B8F" w:rsidRPr="00BE35CF">
        <w:rPr>
          <w:rFonts w:asciiTheme="majorBidi" w:hAnsiTheme="majorBidi" w:cstheme="majorBidi"/>
          <w:sz w:val="21"/>
          <w:szCs w:val="21"/>
        </w:rPr>
        <w:t xml:space="preserve">firearms </w:t>
      </w:r>
      <w:r w:rsidR="00632E68" w:rsidRPr="00BE35CF">
        <w:rPr>
          <w:rFonts w:asciiTheme="majorBidi" w:hAnsiTheme="majorBidi" w:cstheme="majorBidi"/>
          <w:sz w:val="21"/>
          <w:szCs w:val="21"/>
        </w:rPr>
        <w:t xml:space="preserve">law. "Hundreds of thousands of Jewish citizens in Israel meet the basic criteria for the possession of </w:t>
      </w:r>
      <w:r w:rsidR="00154B8F" w:rsidRPr="00BE35CF">
        <w:rPr>
          <w:rFonts w:asciiTheme="majorBidi" w:hAnsiTheme="majorBidi" w:cstheme="majorBidi"/>
          <w:sz w:val="21"/>
          <w:szCs w:val="21"/>
        </w:rPr>
        <w:t xml:space="preserve">firearms </w:t>
      </w:r>
      <w:r w:rsidR="00632E68" w:rsidRPr="00BE35CF">
        <w:rPr>
          <w:rFonts w:asciiTheme="majorBidi" w:hAnsiTheme="majorBidi" w:cstheme="majorBidi"/>
          <w:sz w:val="21"/>
          <w:szCs w:val="21"/>
        </w:rPr>
        <w:t xml:space="preserve">because men must undergo comprehensive weapons training in </w:t>
      </w:r>
      <w:r w:rsidR="00154B8F" w:rsidRPr="00BE35CF">
        <w:rPr>
          <w:rFonts w:asciiTheme="majorBidi" w:hAnsiTheme="majorBidi" w:cstheme="majorBidi"/>
          <w:sz w:val="21"/>
          <w:szCs w:val="21"/>
        </w:rPr>
        <w:t>the course of</w:t>
      </w:r>
      <w:r w:rsidR="00632E68" w:rsidRPr="00BE35CF">
        <w:rPr>
          <w:rFonts w:asciiTheme="majorBidi" w:hAnsiTheme="majorBidi" w:cstheme="majorBidi"/>
          <w:sz w:val="21"/>
          <w:szCs w:val="21"/>
        </w:rPr>
        <w:t xml:space="preserve"> their military service, </w:t>
      </w:r>
      <w:r w:rsidR="00154B8F" w:rsidRPr="00BE35CF">
        <w:rPr>
          <w:rFonts w:asciiTheme="majorBidi" w:hAnsiTheme="majorBidi" w:cstheme="majorBidi"/>
          <w:sz w:val="21"/>
          <w:szCs w:val="21"/>
        </w:rPr>
        <w:t>and this is now enough to qualify them</w:t>
      </w:r>
      <w:r w:rsidR="00632E68" w:rsidRPr="00BE35CF">
        <w:rPr>
          <w:rFonts w:asciiTheme="majorBidi" w:hAnsiTheme="majorBidi" w:cstheme="majorBidi"/>
          <w:sz w:val="21"/>
          <w:szCs w:val="21"/>
        </w:rPr>
        <w:t xml:space="preserve"> for a </w:t>
      </w:r>
      <w:r w:rsidR="00154B8F" w:rsidRPr="00BE35CF">
        <w:rPr>
          <w:rFonts w:asciiTheme="majorBidi" w:hAnsiTheme="majorBidi" w:cstheme="majorBidi"/>
          <w:sz w:val="21"/>
          <w:szCs w:val="21"/>
        </w:rPr>
        <w:t xml:space="preserve">gun </w:t>
      </w:r>
      <w:r w:rsidR="00632E68" w:rsidRPr="00BE35CF">
        <w:rPr>
          <w:rFonts w:asciiTheme="majorBidi" w:hAnsiTheme="majorBidi" w:cstheme="majorBidi"/>
          <w:sz w:val="21"/>
          <w:szCs w:val="21"/>
        </w:rPr>
        <w:t xml:space="preserve">license," she says. </w:t>
      </w:r>
      <w:r w:rsidR="00154B8F" w:rsidRPr="00BE35CF">
        <w:rPr>
          <w:rFonts w:asciiTheme="majorBidi" w:hAnsiTheme="majorBidi" w:cstheme="majorBidi"/>
          <w:sz w:val="21"/>
          <w:szCs w:val="21"/>
        </w:rPr>
        <w:t>H</w:t>
      </w:r>
      <w:r w:rsidR="00632E68" w:rsidRPr="00BE35CF">
        <w:rPr>
          <w:rFonts w:asciiTheme="majorBidi" w:hAnsiTheme="majorBidi" w:cstheme="majorBidi"/>
          <w:sz w:val="21"/>
          <w:szCs w:val="21"/>
        </w:rPr>
        <w:t xml:space="preserve">er fellow campaigner </w:t>
      </w:r>
      <w:proofErr w:type="spellStart"/>
      <w:r w:rsidR="00632E68" w:rsidRPr="00BE35CF">
        <w:rPr>
          <w:rFonts w:asciiTheme="majorBidi" w:hAnsiTheme="majorBidi" w:cstheme="majorBidi"/>
          <w:sz w:val="21"/>
          <w:szCs w:val="21"/>
        </w:rPr>
        <w:t>Rela</w:t>
      </w:r>
      <w:proofErr w:type="spellEnd"/>
      <w:r w:rsidR="00632E68" w:rsidRPr="00BE35CF">
        <w:rPr>
          <w:rFonts w:asciiTheme="majorBidi" w:hAnsiTheme="majorBidi" w:cstheme="majorBidi"/>
          <w:sz w:val="21"/>
          <w:szCs w:val="21"/>
        </w:rPr>
        <w:t xml:space="preserve"> </w:t>
      </w:r>
      <w:proofErr w:type="spellStart"/>
      <w:r w:rsidR="00632E68" w:rsidRPr="00BE35CF">
        <w:rPr>
          <w:rFonts w:asciiTheme="majorBidi" w:hAnsiTheme="majorBidi" w:cstheme="majorBidi"/>
          <w:sz w:val="21"/>
          <w:szCs w:val="21"/>
        </w:rPr>
        <w:t>Mazali</w:t>
      </w:r>
      <w:proofErr w:type="spellEnd"/>
      <w:r w:rsidR="00632E68" w:rsidRPr="00BE35CF">
        <w:rPr>
          <w:rFonts w:asciiTheme="majorBidi" w:hAnsiTheme="majorBidi" w:cstheme="majorBidi"/>
          <w:sz w:val="21"/>
          <w:szCs w:val="21"/>
        </w:rPr>
        <w:t xml:space="preserve"> points </w:t>
      </w:r>
      <w:r w:rsidR="00154B8F" w:rsidRPr="00BE35CF">
        <w:rPr>
          <w:rFonts w:asciiTheme="majorBidi" w:hAnsiTheme="majorBidi" w:cstheme="majorBidi"/>
          <w:sz w:val="21"/>
          <w:szCs w:val="21"/>
        </w:rPr>
        <w:t xml:space="preserve">out </w:t>
      </w:r>
      <w:r w:rsidR="00632E68" w:rsidRPr="00BE35CF">
        <w:rPr>
          <w:rFonts w:asciiTheme="majorBidi" w:hAnsiTheme="majorBidi" w:cstheme="majorBidi"/>
          <w:sz w:val="21"/>
          <w:szCs w:val="21"/>
        </w:rPr>
        <w:t>the structural problem: "</w:t>
      </w:r>
      <w:r w:rsidR="00154B8F" w:rsidRPr="00BE35CF">
        <w:rPr>
          <w:rFonts w:asciiTheme="majorBidi" w:hAnsiTheme="majorBidi" w:cstheme="majorBidi"/>
          <w:sz w:val="21"/>
          <w:szCs w:val="21"/>
        </w:rPr>
        <w:t xml:space="preserve">Firearms </w:t>
      </w:r>
      <w:r w:rsidR="00632E68" w:rsidRPr="00BE35CF">
        <w:rPr>
          <w:rFonts w:asciiTheme="majorBidi" w:hAnsiTheme="majorBidi" w:cstheme="majorBidi"/>
          <w:sz w:val="21"/>
          <w:szCs w:val="21"/>
        </w:rPr>
        <w:t xml:space="preserve">are such a </w:t>
      </w:r>
      <w:r w:rsidR="00154B8F" w:rsidRPr="00BE35CF">
        <w:rPr>
          <w:rFonts w:asciiTheme="majorBidi" w:hAnsiTheme="majorBidi" w:cstheme="majorBidi"/>
          <w:sz w:val="21"/>
          <w:szCs w:val="21"/>
        </w:rPr>
        <w:t xml:space="preserve">routine </w:t>
      </w:r>
      <w:r w:rsidR="00632E68" w:rsidRPr="00BE35CF">
        <w:rPr>
          <w:rFonts w:asciiTheme="majorBidi" w:hAnsiTheme="majorBidi" w:cstheme="majorBidi"/>
          <w:sz w:val="21"/>
          <w:szCs w:val="21"/>
        </w:rPr>
        <w:t xml:space="preserve">part of everyday life that most Jewish Israelis perceive them as unproblematic. They are regarded as </w:t>
      </w:r>
      <w:r w:rsidR="00154B8F" w:rsidRPr="00BE35CF">
        <w:rPr>
          <w:rFonts w:asciiTheme="majorBidi" w:hAnsiTheme="majorBidi" w:cstheme="majorBidi"/>
          <w:sz w:val="21"/>
          <w:szCs w:val="21"/>
        </w:rPr>
        <w:t xml:space="preserve">tools </w:t>
      </w:r>
      <w:r w:rsidR="00632E68" w:rsidRPr="00BE35CF">
        <w:rPr>
          <w:rFonts w:asciiTheme="majorBidi" w:hAnsiTheme="majorBidi" w:cstheme="majorBidi"/>
          <w:sz w:val="21"/>
          <w:szCs w:val="21"/>
        </w:rPr>
        <w:t>of defense</w:t>
      </w:r>
      <w:r w:rsidR="00154B8F" w:rsidRPr="00BE35CF">
        <w:rPr>
          <w:rFonts w:asciiTheme="majorBidi" w:hAnsiTheme="majorBidi" w:cstheme="majorBidi"/>
          <w:sz w:val="21"/>
          <w:szCs w:val="21"/>
        </w:rPr>
        <w:t xml:space="preserve"> and </w:t>
      </w:r>
      <w:r w:rsidR="00632E68" w:rsidRPr="00BE35CF">
        <w:rPr>
          <w:rFonts w:asciiTheme="majorBidi" w:hAnsiTheme="majorBidi" w:cstheme="majorBidi"/>
          <w:sz w:val="21"/>
          <w:szCs w:val="21"/>
        </w:rPr>
        <w:t xml:space="preserve">protection </w:t>
      </w:r>
      <w:r w:rsidR="00FA10A9" w:rsidRPr="00BE35CF">
        <w:rPr>
          <w:rFonts w:asciiTheme="majorBidi" w:hAnsiTheme="majorBidi" w:cstheme="majorBidi"/>
          <w:sz w:val="21"/>
          <w:szCs w:val="21"/>
        </w:rPr>
        <w:t>that</w:t>
      </w:r>
      <w:r w:rsidR="00154B8F" w:rsidRPr="00BE35CF">
        <w:rPr>
          <w:rFonts w:asciiTheme="majorBidi" w:hAnsiTheme="majorBidi" w:cstheme="majorBidi"/>
          <w:sz w:val="21"/>
          <w:szCs w:val="21"/>
        </w:rPr>
        <w:t xml:space="preserve"> </w:t>
      </w:r>
      <w:r w:rsidR="00D90F80" w:rsidRPr="00BE35CF">
        <w:rPr>
          <w:rFonts w:asciiTheme="majorBidi" w:hAnsiTheme="majorBidi" w:cstheme="majorBidi"/>
          <w:sz w:val="21"/>
          <w:szCs w:val="21"/>
        </w:rPr>
        <w:t xml:space="preserve">also </w:t>
      </w:r>
      <w:r w:rsidR="00154B8F" w:rsidRPr="00BE35CF">
        <w:rPr>
          <w:rFonts w:asciiTheme="majorBidi" w:hAnsiTheme="majorBidi" w:cstheme="majorBidi"/>
          <w:sz w:val="21"/>
          <w:szCs w:val="21"/>
        </w:rPr>
        <w:t xml:space="preserve">grant </w:t>
      </w:r>
      <w:r w:rsidR="00632E68" w:rsidRPr="00BE35CF">
        <w:rPr>
          <w:rFonts w:asciiTheme="majorBidi" w:hAnsiTheme="majorBidi" w:cstheme="majorBidi"/>
          <w:sz w:val="21"/>
          <w:szCs w:val="21"/>
        </w:rPr>
        <w:t xml:space="preserve">prestige. From the perspective of anti-militarists, however, they are a murderous threat and the motor of organized crime. When weapons find their way into the private sphere, women </w:t>
      </w:r>
      <w:r w:rsidR="00154B8F" w:rsidRPr="00BE35CF">
        <w:rPr>
          <w:rFonts w:asciiTheme="majorBidi" w:hAnsiTheme="majorBidi" w:cstheme="majorBidi"/>
          <w:sz w:val="21"/>
          <w:szCs w:val="21"/>
        </w:rPr>
        <w:t xml:space="preserve">face </w:t>
      </w:r>
      <w:r w:rsidR="0072727C" w:rsidRPr="00BE35CF">
        <w:rPr>
          <w:rFonts w:asciiTheme="majorBidi" w:hAnsiTheme="majorBidi" w:cstheme="majorBidi"/>
          <w:sz w:val="21"/>
          <w:szCs w:val="21"/>
        </w:rPr>
        <w:t>much increased risks</w:t>
      </w:r>
      <w:r w:rsidR="00632E68" w:rsidRPr="00BE35CF">
        <w:rPr>
          <w:rFonts w:asciiTheme="majorBidi" w:hAnsiTheme="majorBidi" w:cstheme="majorBidi"/>
          <w:sz w:val="21"/>
          <w:szCs w:val="21"/>
        </w:rPr>
        <w:t xml:space="preserve"> - around 20 women are </w:t>
      </w:r>
      <w:r w:rsidR="00D5647E" w:rsidRPr="00BE35CF">
        <w:rPr>
          <w:rFonts w:asciiTheme="majorBidi" w:hAnsiTheme="majorBidi" w:cstheme="majorBidi"/>
          <w:sz w:val="21"/>
          <w:szCs w:val="21"/>
        </w:rPr>
        <w:t xml:space="preserve">killed </w:t>
      </w:r>
      <w:r w:rsidR="00632E68" w:rsidRPr="00BE35CF">
        <w:rPr>
          <w:rFonts w:asciiTheme="majorBidi" w:hAnsiTheme="majorBidi" w:cstheme="majorBidi"/>
          <w:sz w:val="21"/>
          <w:szCs w:val="21"/>
        </w:rPr>
        <w:t>by their relatives every year.</w:t>
      </w:r>
      <w:r w:rsidR="00632E68" w:rsidRPr="00BE35CF">
        <w:rPr>
          <w:rStyle w:val="apple-converted-space"/>
          <w:rFonts w:asciiTheme="majorBidi" w:hAnsiTheme="majorBidi" w:cstheme="majorBidi"/>
          <w:sz w:val="21"/>
          <w:szCs w:val="21"/>
        </w:rPr>
        <w:t> </w:t>
      </w:r>
      <w:r w:rsidR="00632E68" w:rsidRPr="00BE35CF">
        <w:rPr>
          <w:rFonts w:asciiTheme="majorBidi" w:eastAsia="Times New Roman" w:hAnsiTheme="majorBidi" w:cstheme="majorBidi"/>
          <w:sz w:val="21"/>
          <w:szCs w:val="21"/>
        </w:rPr>
        <w:br/>
      </w:r>
    </w:p>
    <w:p w:rsidR="00632E68" w:rsidRPr="00BE35CF" w:rsidRDefault="00632E68" w:rsidP="001F5527">
      <w:pPr>
        <w:spacing w:line="360" w:lineRule="auto"/>
        <w:rPr>
          <w:rFonts w:asciiTheme="majorBidi" w:hAnsiTheme="majorBidi" w:cstheme="majorBidi"/>
          <w:i/>
          <w:iCs/>
          <w:sz w:val="21"/>
          <w:szCs w:val="21"/>
        </w:rPr>
      </w:pPr>
      <w:r w:rsidRPr="00BE35CF">
        <w:rPr>
          <w:rFonts w:asciiTheme="majorBidi" w:hAnsiTheme="majorBidi" w:cstheme="majorBidi"/>
          <w:i/>
          <w:iCs/>
          <w:sz w:val="21"/>
          <w:szCs w:val="21"/>
        </w:rPr>
        <w:t xml:space="preserve">Neglected and threatened: Palestinian </w:t>
      </w:r>
      <w:r w:rsidR="00D5647E" w:rsidRPr="00BE35CF">
        <w:rPr>
          <w:rFonts w:asciiTheme="majorBidi" w:hAnsiTheme="majorBidi" w:cstheme="majorBidi"/>
          <w:i/>
          <w:iCs/>
          <w:sz w:val="21"/>
          <w:szCs w:val="21"/>
        </w:rPr>
        <w:t xml:space="preserve">women from </w:t>
      </w:r>
      <w:r w:rsidRPr="00BE35CF">
        <w:rPr>
          <w:rFonts w:asciiTheme="majorBidi" w:hAnsiTheme="majorBidi" w:cstheme="majorBidi"/>
          <w:i/>
          <w:iCs/>
          <w:sz w:val="21"/>
          <w:szCs w:val="21"/>
        </w:rPr>
        <w:t>Israel</w:t>
      </w:r>
    </w:p>
    <w:p w:rsidR="00632E68" w:rsidRPr="00BE35CF" w:rsidRDefault="00632E68" w:rsidP="001F5527">
      <w:pPr>
        <w:spacing w:line="360" w:lineRule="auto"/>
        <w:rPr>
          <w:rFonts w:asciiTheme="majorBidi" w:eastAsia="Times New Roman" w:hAnsiTheme="majorBidi" w:cstheme="majorBidi"/>
          <w:sz w:val="21"/>
          <w:szCs w:val="21"/>
        </w:rPr>
      </w:pPr>
    </w:p>
    <w:p w:rsidR="00632E68" w:rsidRPr="00BE35CF" w:rsidRDefault="00632E68" w:rsidP="001F5527">
      <w:pPr>
        <w:spacing w:line="360" w:lineRule="auto"/>
        <w:rPr>
          <w:rFonts w:asciiTheme="majorBidi" w:hAnsiTheme="majorBidi" w:cstheme="majorBidi"/>
          <w:sz w:val="21"/>
          <w:szCs w:val="21"/>
        </w:rPr>
      </w:pPr>
      <w:r w:rsidRPr="00BE35CF">
        <w:rPr>
          <w:rFonts w:asciiTheme="majorBidi" w:hAnsiTheme="majorBidi" w:cstheme="majorBidi"/>
          <w:sz w:val="21"/>
          <w:szCs w:val="21"/>
        </w:rPr>
        <w:t xml:space="preserve">The greatest risk is "for women belonging to minorities or </w:t>
      </w:r>
      <w:r w:rsidR="00CD2608" w:rsidRPr="00BE35CF">
        <w:rPr>
          <w:rFonts w:asciiTheme="majorBidi" w:hAnsiTheme="majorBidi" w:cstheme="majorBidi"/>
          <w:sz w:val="21"/>
          <w:szCs w:val="21"/>
        </w:rPr>
        <w:t xml:space="preserve">recently immigrated </w:t>
      </w:r>
      <w:r w:rsidRPr="00BE35CF">
        <w:rPr>
          <w:rFonts w:asciiTheme="majorBidi" w:hAnsiTheme="majorBidi" w:cstheme="majorBidi"/>
          <w:sz w:val="21"/>
          <w:szCs w:val="21"/>
        </w:rPr>
        <w:t xml:space="preserve">Jewish groups [...], not because these groups are more violent, but because these women have no access to educational information or </w:t>
      </w:r>
      <w:r w:rsidR="00CD2608" w:rsidRPr="00BE35CF">
        <w:rPr>
          <w:rFonts w:asciiTheme="majorBidi" w:hAnsiTheme="majorBidi" w:cstheme="majorBidi"/>
          <w:sz w:val="21"/>
          <w:szCs w:val="21"/>
        </w:rPr>
        <w:t xml:space="preserve">to </w:t>
      </w:r>
      <w:r w:rsidRPr="00BE35CF">
        <w:rPr>
          <w:rFonts w:asciiTheme="majorBidi" w:hAnsiTheme="majorBidi" w:cstheme="majorBidi"/>
          <w:sz w:val="21"/>
          <w:szCs w:val="21"/>
        </w:rPr>
        <w:t>the social services</w:t>
      </w:r>
      <w:r w:rsidR="00CD2608" w:rsidRPr="00BE35CF">
        <w:rPr>
          <w:rFonts w:asciiTheme="majorBidi" w:hAnsiTheme="majorBidi" w:cstheme="majorBidi"/>
          <w:sz w:val="21"/>
          <w:szCs w:val="21"/>
        </w:rPr>
        <w:t xml:space="preserve"> made accessible by such information</w:t>
      </w:r>
      <w:r w:rsidRPr="00BE35CF">
        <w:rPr>
          <w:rFonts w:asciiTheme="majorBidi" w:hAnsiTheme="majorBidi" w:cstheme="majorBidi"/>
          <w:sz w:val="21"/>
          <w:szCs w:val="21"/>
        </w:rPr>
        <w:t>.</w:t>
      </w:r>
      <w:r w:rsidR="004558E6" w:rsidRPr="00BE35CF">
        <w:rPr>
          <w:rFonts w:asciiTheme="majorBidi" w:hAnsiTheme="majorBidi" w:cstheme="majorBidi"/>
          <w:sz w:val="21"/>
          <w:szCs w:val="21"/>
        </w:rPr>
        <w:t>”</w:t>
      </w:r>
      <w:r w:rsidR="009D11FB" w:rsidRPr="00BE35CF">
        <w:rPr>
          <w:rStyle w:val="Funotenzeichen"/>
          <w:rFonts w:asciiTheme="majorBidi" w:hAnsiTheme="majorBidi" w:cstheme="majorBidi"/>
          <w:sz w:val="21"/>
          <w:szCs w:val="21"/>
        </w:rPr>
        <w:footnoteReference w:id="13"/>
      </w:r>
      <w:r w:rsidRPr="00BE35CF">
        <w:rPr>
          <w:rFonts w:asciiTheme="majorBidi" w:hAnsiTheme="majorBidi" w:cstheme="majorBidi"/>
          <w:sz w:val="21"/>
          <w:szCs w:val="21"/>
        </w:rPr>
        <w:t xml:space="preserve"> </w:t>
      </w:r>
      <w:r w:rsidR="00CD2608" w:rsidRPr="00BE35CF">
        <w:rPr>
          <w:rFonts w:asciiTheme="majorBidi" w:hAnsiTheme="majorBidi" w:cstheme="majorBidi"/>
          <w:sz w:val="21"/>
          <w:szCs w:val="21"/>
        </w:rPr>
        <w:t>Gun Free Kitchen Tables has</w:t>
      </w:r>
      <w:r w:rsidRPr="00BE35CF">
        <w:rPr>
          <w:rFonts w:asciiTheme="majorBidi" w:hAnsiTheme="majorBidi" w:cstheme="majorBidi"/>
          <w:sz w:val="21"/>
          <w:szCs w:val="21"/>
        </w:rPr>
        <w:t xml:space="preserve"> estimated that in 2016, there were approximately 270,000 licensed weapons in circulation in Israel, in addition to approximately 400,000 illegal weapons, most of which were owned by Israelis of Palestinian origin.</w:t>
      </w:r>
      <w:r w:rsidR="00BA3B02" w:rsidRPr="00BE35CF">
        <w:rPr>
          <w:rStyle w:val="Funotenzeichen"/>
          <w:rFonts w:asciiTheme="majorBidi" w:hAnsiTheme="majorBidi" w:cstheme="majorBidi"/>
          <w:sz w:val="21"/>
          <w:szCs w:val="21"/>
        </w:rPr>
        <w:footnoteReference w:id="14"/>
      </w:r>
      <w:r w:rsidRPr="00BE35CF">
        <w:rPr>
          <w:rFonts w:asciiTheme="majorBidi" w:hAnsiTheme="majorBidi" w:cstheme="majorBidi"/>
          <w:sz w:val="21"/>
          <w:szCs w:val="21"/>
        </w:rPr>
        <w:t xml:space="preserve"> And indeed, statistics show that Palestinian </w:t>
      </w:r>
      <w:r w:rsidR="00CD2608" w:rsidRPr="00BE35CF">
        <w:rPr>
          <w:rFonts w:asciiTheme="majorBidi" w:hAnsiTheme="majorBidi" w:cstheme="majorBidi"/>
          <w:sz w:val="21"/>
          <w:szCs w:val="21"/>
        </w:rPr>
        <w:t xml:space="preserve">women </w:t>
      </w:r>
      <w:r w:rsidRPr="00BE35CF">
        <w:rPr>
          <w:rFonts w:asciiTheme="majorBidi" w:hAnsiTheme="majorBidi" w:cstheme="majorBidi"/>
          <w:sz w:val="21"/>
          <w:szCs w:val="21"/>
        </w:rPr>
        <w:t xml:space="preserve">and Bedouin women </w:t>
      </w:r>
      <w:r w:rsidR="00CD2608" w:rsidRPr="00BE35CF">
        <w:rPr>
          <w:rFonts w:asciiTheme="majorBidi" w:hAnsiTheme="majorBidi" w:cstheme="majorBidi"/>
          <w:sz w:val="21"/>
          <w:szCs w:val="21"/>
        </w:rPr>
        <w:t xml:space="preserve">from Israel </w:t>
      </w:r>
      <w:r w:rsidRPr="00BE35CF">
        <w:rPr>
          <w:rFonts w:asciiTheme="majorBidi" w:hAnsiTheme="majorBidi" w:cstheme="majorBidi"/>
          <w:sz w:val="21"/>
          <w:szCs w:val="21"/>
        </w:rPr>
        <w:t xml:space="preserve">are disproportionately at risk: Between 2014 and 2016, 42 percent of the women </w:t>
      </w:r>
      <w:r w:rsidR="00CD2608" w:rsidRPr="00BE35CF">
        <w:rPr>
          <w:rFonts w:asciiTheme="majorBidi" w:hAnsiTheme="majorBidi" w:cstheme="majorBidi"/>
          <w:sz w:val="21"/>
          <w:szCs w:val="21"/>
        </w:rPr>
        <w:t xml:space="preserve">murdered </w:t>
      </w:r>
      <w:r w:rsidRPr="00BE35CF">
        <w:rPr>
          <w:rFonts w:asciiTheme="majorBidi" w:hAnsiTheme="majorBidi" w:cstheme="majorBidi"/>
          <w:sz w:val="21"/>
          <w:szCs w:val="21"/>
        </w:rPr>
        <w:t>belonged to these groups.</w:t>
      </w:r>
      <w:r w:rsidR="00EF0AD3" w:rsidRPr="00BE35CF">
        <w:rPr>
          <w:rStyle w:val="Funotenzeichen"/>
          <w:rFonts w:asciiTheme="majorBidi" w:hAnsiTheme="majorBidi" w:cstheme="majorBidi"/>
          <w:sz w:val="21"/>
          <w:szCs w:val="21"/>
        </w:rPr>
        <w:footnoteReference w:id="15"/>
      </w:r>
      <w:r w:rsidR="00CD2608" w:rsidRPr="00BE35CF">
        <w:rPr>
          <w:rFonts w:asciiTheme="majorBidi" w:hAnsiTheme="majorBidi" w:cstheme="majorBidi"/>
          <w:sz w:val="21"/>
          <w:szCs w:val="21"/>
        </w:rPr>
        <w:t xml:space="preserve"> Many of them were shot.</w:t>
      </w:r>
      <w:r w:rsidRPr="00BE35CF">
        <w:rPr>
          <w:rFonts w:asciiTheme="majorBidi" w:hAnsiTheme="majorBidi" w:cstheme="majorBidi"/>
          <w:sz w:val="21"/>
          <w:szCs w:val="21"/>
        </w:rPr>
        <w:t xml:space="preserve"> In the</w:t>
      </w:r>
      <w:r w:rsidR="00CD2608" w:rsidRPr="00BE35CF">
        <w:rPr>
          <w:rFonts w:asciiTheme="majorBidi" w:hAnsiTheme="majorBidi" w:cstheme="majorBidi"/>
          <w:sz w:val="21"/>
          <w:szCs w:val="21"/>
        </w:rPr>
        <w:t>se</w:t>
      </w:r>
      <w:r w:rsidRPr="00BE35CF">
        <w:rPr>
          <w:rFonts w:asciiTheme="majorBidi" w:hAnsiTheme="majorBidi" w:cstheme="majorBidi"/>
          <w:sz w:val="21"/>
          <w:szCs w:val="21"/>
        </w:rPr>
        <w:t xml:space="preserve"> communities</w:t>
      </w:r>
      <w:r w:rsidR="00CD2608" w:rsidRPr="00BE35CF">
        <w:rPr>
          <w:rFonts w:asciiTheme="majorBidi" w:hAnsiTheme="majorBidi" w:cstheme="majorBidi"/>
          <w:sz w:val="21"/>
          <w:szCs w:val="21"/>
        </w:rPr>
        <w:t>, which are</w:t>
      </w:r>
      <w:r w:rsidRPr="00BE35CF">
        <w:rPr>
          <w:rFonts w:asciiTheme="majorBidi" w:hAnsiTheme="majorBidi" w:cstheme="majorBidi"/>
          <w:sz w:val="21"/>
          <w:szCs w:val="21"/>
        </w:rPr>
        <w:t xml:space="preserve"> already </w:t>
      </w:r>
      <w:r w:rsidR="00CD2608" w:rsidRPr="00BE35CF">
        <w:rPr>
          <w:rFonts w:asciiTheme="majorBidi" w:hAnsiTheme="majorBidi" w:cstheme="majorBidi"/>
          <w:sz w:val="21"/>
          <w:szCs w:val="21"/>
        </w:rPr>
        <w:t>subject to discrimination</w:t>
      </w:r>
      <w:r w:rsidRPr="00BE35CF">
        <w:rPr>
          <w:rFonts w:asciiTheme="majorBidi" w:hAnsiTheme="majorBidi" w:cstheme="majorBidi"/>
          <w:sz w:val="21"/>
          <w:szCs w:val="21"/>
        </w:rPr>
        <w:t xml:space="preserve"> </w:t>
      </w:r>
      <w:r w:rsidR="00CD2608" w:rsidRPr="00BE35CF">
        <w:rPr>
          <w:rFonts w:asciiTheme="majorBidi" w:hAnsiTheme="majorBidi" w:cstheme="majorBidi"/>
          <w:sz w:val="21"/>
          <w:szCs w:val="21"/>
        </w:rPr>
        <w:t xml:space="preserve">and </w:t>
      </w:r>
      <w:r w:rsidRPr="00BE35CF">
        <w:rPr>
          <w:rFonts w:asciiTheme="majorBidi" w:hAnsiTheme="majorBidi" w:cstheme="majorBidi"/>
          <w:sz w:val="21"/>
          <w:szCs w:val="21"/>
        </w:rPr>
        <w:t xml:space="preserve">whose rights were downgraded </w:t>
      </w:r>
      <w:r w:rsidR="00CD2608" w:rsidRPr="00BE35CF">
        <w:rPr>
          <w:rFonts w:asciiTheme="majorBidi" w:hAnsiTheme="majorBidi" w:cstheme="majorBidi"/>
          <w:sz w:val="21"/>
          <w:szCs w:val="21"/>
        </w:rPr>
        <w:t xml:space="preserve">even further </w:t>
      </w:r>
      <w:r w:rsidRPr="00BE35CF">
        <w:rPr>
          <w:rFonts w:asciiTheme="majorBidi" w:hAnsiTheme="majorBidi" w:cstheme="majorBidi"/>
          <w:sz w:val="21"/>
          <w:szCs w:val="21"/>
        </w:rPr>
        <w:t xml:space="preserve">by the anti-Arab National State Law of 2018, the lax </w:t>
      </w:r>
      <w:r w:rsidR="007E03FF" w:rsidRPr="00BE35CF">
        <w:rPr>
          <w:rFonts w:asciiTheme="majorBidi" w:hAnsiTheme="majorBidi" w:cstheme="majorBidi"/>
          <w:sz w:val="21"/>
          <w:szCs w:val="21"/>
        </w:rPr>
        <w:t xml:space="preserve">gun </w:t>
      </w:r>
      <w:r w:rsidRPr="00BE35CF">
        <w:rPr>
          <w:rFonts w:asciiTheme="majorBidi" w:hAnsiTheme="majorBidi" w:cstheme="majorBidi"/>
          <w:sz w:val="21"/>
          <w:szCs w:val="21"/>
        </w:rPr>
        <w:t xml:space="preserve">law is rarely or </w:t>
      </w:r>
      <w:r w:rsidR="007E03FF" w:rsidRPr="00BE35CF">
        <w:rPr>
          <w:rFonts w:asciiTheme="majorBidi" w:hAnsiTheme="majorBidi" w:cstheme="majorBidi"/>
          <w:sz w:val="21"/>
          <w:szCs w:val="21"/>
        </w:rPr>
        <w:t xml:space="preserve">only loosely </w:t>
      </w:r>
      <w:r w:rsidRPr="00BE35CF">
        <w:rPr>
          <w:rFonts w:asciiTheme="majorBidi" w:hAnsiTheme="majorBidi" w:cstheme="majorBidi"/>
          <w:sz w:val="21"/>
          <w:szCs w:val="21"/>
        </w:rPr>
        <w:t>enforced.</w:t>
      </w:r>
      <w:r w:rsidRPr="00BE35CF">
        <w:rPr>
          <w:rStyle w:val="apple-converted-space"/>
          <w:rFonts w:asciiTheme="majorBidi" w:hAnsiTheme="majorBidi" w:cstheme="majorBidi"/>
          <w:sz w:val="21"/>
          <w:szCs w:val="21"/>
        </w:rPr>
        <w:t> </w:t>
      </w:r>
    </w:p>
    <w:p w:rsidR="00632E68" w:rsidRPr="00BE35CF" w:rsidRDefault="00632E68" w:rsidP="001F5527">
      <w:pPr>
        <w:spacing w:line="360" w:lineRule="auto"/>
        <w:rPr>
          <w:rFonts w:asciiTheme="majorBidi" w:hAnsiTheme="majorBidi" w:cstheme="majorBidi"/>
          <w:sz w:val="21"/>
          <w:szCs w:val="21"/>
        </w:rPr>
      </w:pPr>
      <w:r w:rsidRPr="00BE35CF">
        <w:rPr>
          <w:rFonts w:asciiTheme="majorBidi" w:hAnsiTheme="majorBidi" w:cstheme="majorBidi"/>
          <w:sz w:val="21"/>
          <w:szCs w:val="21"/>
        </w:rPr>
        <w:t xml:space="preserve">"What we are talking about here is years of neglect by the state, which promotes conservative-patriarchal and repressive structures among its Palestinian citizens in favor of its own interests," says </w:t>
      </w:r>
      <w:proofErr w:type="spellStart"/>
      <w:r w:rsidRPr="00BE35CF">
        <w:rPr>
          <w:rFonts w:asciiTheme="majorBidi" w:hAnsiTheme="majorBidi" w:cstheme="majorBidi"/>
          <w:sz w:val="21"/>
          <w:szCs w:val="21"/>
        </w:rPr>
        <w:t>Meisa</w:t>
      </w:r>
      <w:proofErr w:type="spellEnd"/>
      <w:r w:rsidRPr="00BE35CF">
        <w:rPr>
          <w:rFonts w:asciiTheme="majorBidi" w:hAnsiTheme="majorBidi" w:cstheme="majorBidi"/>
          <w:sz w:val="21"/>
          <w:szCs w:val="21"/>
        </w:rPr>
        <w:t xml:space="preserve"> </w:t>
      </w:r>
      <w:proofErr w:type="spellStart"/>
      <w:r w:rsidRPr="00BE35CF">
        <w:rPr>
          <w:rFonts w:asciiTheme="majorBidi" w:hAnsiTheme="majorBidi" w:cstheme="majorBidi"/>
          <w:sz w:val="21"/>
          <w:szCs w:val="21"/>
        </w:rPr>
        <w:t>Irshaid</w:t>
      </w:r>
      <w:proofErr w:type="spellEnd"/>
      <w:r w:rsidRPr="00BE35CF">
        <w:rPr>
          <w:rFonts w:asciiTheme="majorBidi" w:hAnsiTheme="majorBidi" w:cstheme="majorBidi"/>
          <w:sz w:val="21"/>
          <w:szCs w:val="21"/>
        </w:rPr>
        <w:t xml:space="preserve">, legal advisor to GFKT. The </w:t>
      </w:r>
      <w:r w:rsidR="007E03FF" w:rsidRPr="00BE35CF">
        <w:rPr>
          <w:rFonts w:asciiTheme="majorBidi" w:hAnsiTheme="majorBidi" w:cstheme="majorBidi"/>
          <w:sz w:val="21"/>
          <w:szCs w:val="21"/>
        </w:rPr>
        <w:t>activist-</w:t>
      </w:r>
      <w:r w:rsidRPr="00BE35CF">
        <w:rPr>
          <w:rFonts w:asciiTheme="majorBidi" w:hAnsiTheme="majorBidi" w:cstheme="majorBidi"/>
          <w:sz w:val="21"/>
          <w:szCs w:val="21"/>
        </w:rPr>
        <w:t xml:space="preserve">lawyer </w:t>
      </w:r>
      <w:r w:rsidR="007E03FF" w:rsidRPr="00BE35CF">
        <w:rPr>
          <w:rFonts w:asciiTheme="majorBidi" w:hAnsiTheme="majorBidi" w:cstheme="majorBidi"/>
          <w:sz w:val="21"/>
          <w:szCs w:val="21"/>
        </w:rPr>
        <w:t>sees no</w:t>
      </w:r>
      <w:r w:rsidRPr="00BE35CF">
        <w:rPr>
          <w:rFonts w:asciiTheme="majorBidi" w:hAnsiTheme="majorBidi" w:cstheme="majorBidi"/>
          <w:sz w:val="21"/>
          <w:szCs w:val="21"/>
        </w:rPr>
        <w:t xml:space="preserve"> government plan, let alone</w:t>
      </w:r>
      <w:r w:rsidR="007E03FF" w:rsidRPr="00BE35CF">
        <w:rPr>
          <w:rFonts w:asciiTheme="majorBidi" w:hAnsiTheme="majorBidi" w:cstheme="majorBidi"/>
          <w:sz w:val="21"/>
          <w:szCs w:val="21"/>
        </w:rPr>
        <w:t xml:space="preserve"> allocated</w:t>
      </w:r>
      <w:r w:rsidRPr="00BE35CF">
        <w:rPr>
          <w:rFonts w:asciiTheme="majorBidi" w:hAnsiTheme="majorBidi" w:cstheme="majorBidi"/>
          <w:sz w:val="21"/>
          <w:szCs w:val="21"/>
        </w:rPr>
        <w:t xml:space="preserve"> funds, </w:t>
      </w:r>
      <w:r w:rsidR="007E03FF" w:rsidRPr="00BE35CF">
        <w:rPr>
          <w:rFonts w:asciiTheme="majorBidi" w:hAnsiTheme="majorBidi" w:cstheme="majorBidi"/>
          <w:sz w:val="21"/>
          <w:szCs w:val="21"/>
        </w:rPr>
        <w:t xml:space="preserve">dedicated </w:t>
      </w:r>
      <w:r w:rsidRPr="00BE35CF">
        <w:rPr>
          <w:rFonts w:asciiTheme="majorBidi" w:hAnsiTheme="majorBidi" w:cstheme="majorBidi"/>
          <w:sz w:val="21"/>
          <w:szCs w:val="21"/>
        </w:rPr>
        <w:t>to break</w:t>
      </w:r>
      <w:r w:rsidR="007E03FF" w:rsidRPr="00BE35CF">
        <w:rPr>
          <w:rFonts w:asciiTheme="majorBidi" w:hAnsiTheme="majorBidi" w:cstheme="majorBidi"/>
          <w:sz w:val="21"/>
          <w:szCs w:val="21"/>
        </w:rPr>
        <w:t>ing</w:t>
      </w:r>
      <w:r w:rsidRPr="00BE35CF">
        <w:rPr>
          <w:rFonts w:asciiTheme="majorBidi" w:hAnsiTheme="majorBidi" w:cstheme="majorBidi"/>
          <w:sz w:val="21"/>
          <w:szCs w:val="21"/>
        </w:rPr>
        <w:t xml:space="preserve"> the vicious circle of violence. "If both the murderer and the victim are Palestinians, this is usually not even pursued legally. This is because the state does not consider us equal citizens, even though we make up 20 percent of the population," she reports, "Palestinian </w:t>
      </w:r>
      <w:r w:rsidR="007E03FF" w:rsidRPr="00BE35CF">
        <w:rPr>
          <w:rFonts w:asciiTheme="majorBidi" w:hAnsiTheme="majorBidi" w:cstheme="majorBidi"/>
          <w:sz w:val="21"/>
          <w:szCs w:val="21"/>
        </w:rPr>
        <w:t xml:space="preserve">citizens of Israel </w:t>
      </w:r>
      <w:r w:rsidRPr="00BE35CF">
        <w:rPr>
          <w:rFonts w:asciiTheme="majorBidi" w:hAnsiTheme="majorBidi" w:cstheme="majorBidi"/>
          <w:sz w:val="21"/>
          <w:szCs w:val="21"/>
        </w:rPr>
        <w:t xml:space="preserve">and people from the LGBT community are the </w:t>
      </w:r>
      <w:r w:rsidR="007E03FF" w:rsidRPr="00BE35CF">
        <w:rPr>
          <w:rFonts w:asciiTheme="majorBidi" w:hAnsiTheme="majorBidi" w:cstheme="majorBidi"/>
          <w:sz w:val="21"/>
          <w:szCs w:val="21"/>
        </w:rPr>
        <w:t xml:space="preserve">groups </w:t>
      </w:r>
      <w:r w:rsidRPr="00BE35CF">
        <w:rPr>
          <w:rFonts w:asciiTheme="majorBidi" w:hAnsiTheme="majorBidi" w:cstheme="majorBidi"/>
          <w:sz w:val="21"/>
          <w:szCs w:val="21"/>
        </w:rPr>
        <w:t xml:space="preserve">most </w:t>
      </w:r>
      <w:r w:rsidR="007E03FF" w:rsidRPr="00BE35CF">
        <w:rPr>
          <w:rFonts w:asciiTheme="majorBidi" w:hAnsiTheme="majorBidi" w:cstheme="majorBidi"/>
          <w:sz w:val="21"/>
          <w:szCs w:val="21"/>
        </w:rPr>
        <w:t xml:space="preserve">severely </w:t>
      </w:r>
      <w:r w:rsidRPr="00BE35CF">
        <w:rPr>
          <w:rFonts w:asciiTheme="majorBidi" w:hAnsiTheme="majorBidi" w:cstheme="majorBidi"/>
          <w:sz w:val="21"/>
          <w:szCs w:val="21"/>
        </w:rPr>
        <w:t>affected by direct violence and suffer multiple discrimination.</w:t>
      </w:r>
      <w:r w:rsidR="007E03FF" w:rsidRPr="00BE35CF">
        <w:rPr>
          <w:rFonts w:asciiTheme="majorBidi" w:hAnsiTheme="majorBidi" w:cstheme="majorBidi"/>
          <w:sz w:val="21"/>
          <w:szCs w:val="21"/>
        </w:rPr>
        <w:t>"</w:t>
      </w:r>
      <w:r w:rsidRPr="00BE35CF">
        <w:rPr>
          <w:rStyle w:val="apple-converted-space"/>
          <w:rFonts w:asciiTheme="majorBidi" w:hAnsiTheme="majorBidi" w:cstheme="majorBidi"/>
          <w:sz w:val="21"/>
          <w:szCs w:val="21"/>
        </w:rPr>
        <w:t> </w:t>
      </w:r>
    </w:p>
    <w:p w:rsidR="00632E68" w:rsidRPr="00BE35CF" w:rsidRDefault="00632E68" w:rsidP="001F5527">
      <w:pPr>
        <w:spacing w:line="360" w:lineRule="auto"/>
        <w:rPr>
          <w:rFonts w:asciiTheme="majorBidi" w:hAnsiTheme="majorBidi" w:cstheme="majorBidi"/>
          <w:sz w:val="21"/>
          <w:szCs w:val="21"/>
        </w:rPr>
      </w:pPr>
      <w:r w:rsidRPr="00BE35CF">
        <w:rPr>
          <w:rStyle w:val="apple-converted-space"/>
          <w:rFonts w:asciiTheme="majorBidi" w:hAnsiTheme="majorBidi" w:cstheme="majorBidi"/>
          <w:sz w:val="21"/>
          <w:szCs w:val="21"/>
        </w:rPr>
        <w:t> </w:t>
      </w:r>
    </w:p>
    <w:p w:rsidR="00632E68" w:rsidRPr="00BE35CF" w:rsidRDefault="00632E68" w:rsidP="001F5527">
      <w:pPr>
        <w:spacing w:line="360" w:lineRule="auto"/>
        <w:rPr>
          <w:rFonts w:asciiTheme="majorBidi" w:hAnsiTheme="majorBidi" w:cstheme="majorBidi"/>
          <w:sz w:val="21"/>
          <w:szCs w:val="21"/>
        </w:rPr>
      </w:pPr>
    </w:p>
    <w:p w:rsidR="00632E68" w:rsidRPr="00BE35CF" w:rsidRDefault="00632E68" w:rsidP="001477E7">
      <w:pPr>
        <w:spacing w:line="360" w:lineRule="auto"/>
        <w:rPr>
          <w:rFonts w:asciiTheme="majorBidi" w:hAnsiTheme="majorBidi" w:cstheme="majorBidi"/>
          <w:sz w:val="21"/>
          <w:szCs w:val="21"/>
        </w:rPr>
      </w:pPr>
      <w:r w:rsidRPr="00BE35CF">
        <w:rPr>
          <w:rFonts w:asciiTheme="majorBidi" w:hAnsiTheme="majorBidi" w:cstheme="majorBidi"/>
          <w:sz w:val="21"/>
          <w:szCs w:val="21"/>
        </w:rPr>
        <w:t xml:space="preserve">In her neighborhood in Nazareth, 33-year-old </w:t>
      </w:r>
      <w:proofErr w:type="spellStart"/>
      <w:r w:rsidRPr="00BE35CF">
        <w:rPr>
          <w:rFonts w:asciiTheme="majorBidi" w:hAnsiTheme="majorBidi" w:cstheme="majorBidi"/>
          <w:sz w:val="21"/>
          <w:szCs w:val="21"/>
        </w:rPr>
        <w:t>Irshaid</w:t>
      </w:r>
      <w:proofErr w:type="spellEnd"/>
      <w:r w:rsidRPr="00BE35CF">
        <w:rPr>
          <w:rFonts w:asciiTheme="majorBidi" w:hAnsiTheme="majorBidi" w:cstheme="majorBidi"/>
          <w:sz w:val="21"/>
          <w:szCs w:val="21"/>
        </w:rPr>
        <w:t xml:space="preserve"> experiences first-hand </w:t>
      </w:r>
      <w:r w:rsidR="007E03FF" w:rsidRPr="00BE35CF">
        <w:rPr>
          <w:rFonts w:asciiTheme="majorBidi" w:hAnsiTheme="majorBidi" w:cstheme="majorBidi"/>
          <w:sz w:val="21"/>
          <w:szCs w:val="21"/>
        </w:rPr>
        <w:t xml:space="preserve">the </w:t>
      </w:r>
      <w:r w:rsidRPr="00BE35CF">
        <w:rPr>
          <w:rFonts w:asciiTheme="majorBidi" w:hAnsiTheme="majorBidi" w:cstheme="majorBidi"/>
          <w:sz w:val="21"/>
          <w:szCs w:val="21"/>
        </w:rPr>
        <w:t>fear</w:t>
      </w:r>
      <w:r w:rsidR="007E03FF" w:rsidRPr="00BE35CF">
        <w:rPr>
          <w:rFonts w:asciiTheme="majorBidi" w:hAnsiTheme="majorBidi" w:cstheme="majorBidi"/>
          <w:sz w:val="21"/>
          <w:szCs w:val="21"/>
        </w:rPr>
        <w:t xml:space="preserve"> that</w:t>
      </w:r>
      <w:r w:rsidRPr="00BE35CF">
        <w:rPr>
          <w:rFonts w:asciiTheme="majorBidi" w:hAnsiTheme="majorBidi" w:cstheme="majorBidi"/>
          <w:sz w:val="21"/>
          <w:szCs w:val="21"/>
        </w:rPr>
        <w:t xml:space="preserve"> is stirred up and </w:t>
      </w:r>
      <w:r w:rsidR="007E03FF" w:rsidRPr="00BE35CF">
        <w:rPr>
          <w:rFonts w:asciiTheme="majorBidi" w:hAnsiTheme="majorBidi" w:cstheme="majorBidi"/>
          <w:sz w:val="21"/>
          <w:szCs w:val="21"/>
        </w:rPr>
        <w:t xml:space="preserve">the </w:t>
      </w:r>
      <w:r w:rsidRPr="00BE35CF">
        <w:rPr>
          <w:rFonts w:asciiTheme="majorBidi" w:hAnsiTheme="majorBidi" w:cstheme="majorBidi"/>
          <w:sz w:val="21"/>
          <w:szCs w:val="21"/>
        </w:rPr>
        <w:t xml:space="preserve">terror </w:t>
      </w:r>
      <w:r w:rsidR="007E03FF" w:rsidRPr="00BE35CF">
        <w:rPr>
          <w:rFonts w:asciiTheme="majorBidi" w:hAnsiTheme="majorBidi" w:cstheme="majorBidi"/>
          <w:sz w:val="21"/>
          <w:szCs w:val="21"/>
        </w:rPr>
        <w:t xml:space="preserve">that is </w:t>
      </w:r>
      <w:r w:rsidRPr="00BE35CF">
        <w:rPr>
          <w:rFonts w:asciiTheme="majorBidi" w:hAnsiTheme="majorBidi" w:cstheme="majorBidi"/>
          <w:sz w:val="21"/>
          <w:szCs w:val="21"/>
        </w:rPr>
        <w:t xml:space="preserve">spread with small arms. The </w:t>
      </w:r>
      <w:r w:rsidR="007E03FF" w:rsidRPr="00BE35CF">
        <w:rPr>
          <w:rFonts w:asciiTheme="majorBidi" w:hAnsiTheme="majorBidi" w:cstheme="majorBidi"/>
          <w:sz w:val="21"/>
          <w:szCs w:val="21"/>
        </w:rPr>
        <w:t>general public</w:t>
      </w:r>
      <w:r w:rsidR="004558E6" w:rsidRPr="00BE35CF">
        <w:rPr>
          <w:rFonts w:asciiTheme="majorBidi" w:hAnsiTheme="majorBidi" w:cstheme="majorBidi"/>
          <w:sz w:val="21"/>
          <w:szCs w:val="21"/>
        </w:rPr>
        <w:t>’s</w:t>
      </w:r>
      <w:r w:rsidR="007E03FF" w:rsidRPr="00BE35CF">
        <w:rPr>
          <w:rFonts w:asciiTheme="majorBidi" w:hAnsiTheme="majorBidi" w:cstheme="majorBidi"/>
          <w:sz w:val="21"/>
          <w:szCs w:val="21"/>
        </w:rPr>
        <w:t xml:space="preserve"> </w:t>
      </w:r>
      <w:r w:rsidRPr="00BE35CF">
        <w:rPr>
          <w:rFonts w:asciiTheme="majorBidi" w:hAnsiTheme="majorBidi" w:cstheme="majorBidi"/>
          <w:sz w:val="21"/>
          <w:szCs w:val="21"/>
        </w:rPr>
        <w:t xml:space="preserve">powerlessness in the face of an overwhelming problem that </w:t>
      </w:r>
      <w:r w:rsidR="004558E6" w:rsidRPr="00BE35CF">
        <w:rPr>
          <w:rFonts w:asciiTheme="majorBidi" w:hAnsiTheme="majorBidi" w:cstheme="majorBidi"/>
          <w:sz w:val="21"/>
          <w:szCs w:val="21"/>
        </w:rPr>
        <w:t xml:space="preserve">the authorities are not </w:t>
      </w:r>
      <w:r w:rsidRPr="00BE35CF">
        <w:rPr>
          <w:rFonts w:asciiTheme="majorBidi" w:hAnsiTheme="majorBidi" w:cstheme="majorBidi"/>
          <w:sz w:val="21"/>
          <w:szCs w:val="21"/>
        </w:rPr>
        <w:t>concerned about is an almost paralyzing factor. For when women finally decide to file charges against their tormentor</w:t>
      </w:r>
      <w:r w:rsidR="0012164A" w:rsidRPr="00BE35CF">
        <w:rPr>
          <w:rFonts w:asciiTheme="majorBidi" w:hAnsiTheme="majorBidi" w:cstheme="majorBidi"/>
          <w:sz w:val="21"/>
          <w:szCs w:val="21"/>
        </w:rPr>
        <w:t>s</w:t>
      </w:r>
      <w:r w:rsidRPr="00BE35CF">
        <w:rPr>
          <w:rFonts w:asciiTheme="majorBidi" w:hAnsiTheme="majorBidi" w:cstheme="majorBidi"/>
          <w:sz w:val="21"/>
          <w:szCs w:val="21"/>
        </w:rPr>
        <w:t xml:space="preserve">, they endanger their lives as supposed traitors - or, like a friend of </w:t>
      </w:r>
      <w:proofErr w:type="spellStart"/>
      <w:proofErr w:type="gramStart"/>
      <w:r w:rsidRPr="00BE35CF">
        <w:rPr>
          <w:rFonts w:asciiTheme="majorBidi" w:hAnsiTheme="majorBidi" w:cstheme="majorBidi"/>
          <w:sz w:val="21"/>
          <w:szCs w:val="21"/>
        </w:rPr>
        <w:t>Irshaid‘</w:t>
      </w:r>
      <w:proofErr w:type="gramEnd"/>
      <w:r w:rsidRPr="00BE35CF">
        <w:rPr>
          <w:rFonts w:asciiTheme="majorBidi" w:hAnsiTheme="majorBidi" w:cstheme="majorBidi"/>
          <w:sz w:val="21"/>
          <w:szCs w:val="21"/>
        </w:rPr>
        <w:t>s</w:t>
      </w:r>
      <w:proofErr w:type="spellEnd"/>
      <w:r w:rsidRPr="00BE35CF">
        <w:rPr>
          <w:rFonts w:asciiTheme="majorBidi" w:hAnsiTheme="majorBidi" w:cstheme="majorBidi"/>
          <w:sz w:val="21"/>
          <w:szCs w:val="21"/>
        </w:rPr>
        <w:t xml:space="preserve">, they receive suggestive offers from the police. This is one of the reasons why the Palestinian community </w:t>
      </w:r>
      <w:r w:rsidR="0012164A" w:rsidRPr="00BE35CF">
        <w:rPr>
          <w:rFonts w:asciiTheme="majorBidi" w:hAnsiTheme="majorBidi" w:cstheme="majorBidi"/>
          <w:sz w:val="21"/>
          <w:szCs w:val="21"/>
        </w:rPr>
        <w:t xml:space="preserve">in </w:t>
      </w:r>
      <w:r w:rsidRPr="00BE35CF">
        <w:rPr>
          <w:rFonts w:asciiTheme="majorBidi" w:hAnsiTheme="majorBidi" w:cstheme="majorBidi"/>
          <w:sz w:val="21"/>
          <w:szCs w:val="21"/>
        </w:rPr>
        <w:t xml:space="preserve">Israel has little trust in the police, which it perceives as representing Jewish </w:t>
      </w:r>
      <w:r w:rsidR="0012164A" w:rsidRPr="00BE35CF">
        <w:rPr>
          <w:rFonts w:asciiTheme="majorBidi" w:hAnsiTheme="majorBidi" w:cstheme="majorBidi"/>
          <w:sz w:val="21"/>
          <w:szCs w:val="21"/>
        </w:rPr>
        <w:t>majority or</w:t>
      </w:r>
      <w:r w:rsidRPr="00BE35CF">
        <w:rPr>
          <w:rFonts w:asciiTheme="majorBidi" w:hAnsiTheme="majorBidi" w:cstheme="majorBidi"/>
          <w:sz w:val="21"/>
          <w:szCs w:val="21"/>
        </w:rPr>
        <w:t xml:space="preserve">, </w:t>
      </w:r>
      <w:r w:rsidR="0012164A" w:rsidRPr="00BE35CF">
        <w:rPr>
          <w:rFonts w:asciiTheme="majorBidi" w:hAnsiTheme="majorBidi" w:cstheme="majorBidi"/>
          <w:sz w:val="21"/>
          <w:szCs w:val="21"/>
        </w:rPr>
        <w:t xml:space="preserve">alternatively, </w:t>
      </w:r>
      <w:r w:rsidRPr="00BE35CF">
        <w:rPr>
          <w:rFonts w:asciiTheme="majorBidi" w:hAnsiTheme="majorBidi" w:cstheme="majorBidi"/>
          <w:sz w:val="21"/>
          <w:szCs w:val="21"/>
        </w:rPr>
        <w:t xml:space="preserve">the men. </w:t>
      </w:r>
      <w:proofErr w:type="spellStart"/>
      <w:r w:rsidRPr="00BE35CF">
        <w:rPr>
          <w:rFonts w:asciiTheme="majorBidi" w:hAnsiTheme="majorBidi" w:cstheme="majorBidi"/>
          <w:sz w:val="21"/>
          <w:szCs w:val="21"/>
        </w:rPr>
        <w:t>Irshaid</w:t>
      </w:r>
      <w:proofErr w:type="spellEnd"/>
      <w:r w:rsidRPr="00BE35CF">
        <w:rPr>
          <w:rFonts w:asciiTheme="majorBidi" w:hAnsiTheme="majorBidi" w:cstheme="majorBidi"/>
          <w:sz w:val="21"/>
          <w:szCs w:val="21"/>
        </w:rPr>
        <w:t xml:space="preserve"> stresses how </w:t>
      </w:r>
      <w:r w:rsidR="0012164A" w:rsidRPr="00BE35CF">
        <w:rPr>
          <w:rFonts w:asciiTheme="majorBidi" w:hAnsiTheme="majorBidi" w:cstheme="majorBidi"/>
          <w:sz w:val="21"/>
          <w:szCs w:val="21"/>
        </w:rPr>
        <w:t xml:space="preserve">completely </w:t>
      </w:r>
      <w:r w:rsidRPr="00BE35CF">
        <w:rPr>
          <w:rFonts w:asciiTheme="majorBidi" w:hAnsiTheme="majorBidi" w:cstheme="majorBidi"/>
          <w:sz w:val="21"/>
          <w:szCs w:val="21"/>
        </w:rPr>
        <w:t>the lives of Palestinian</w:t>
      </w:r>
      <w:r w:rsidR="0012164A" w:rsidRPr="00BE35CF">
        <w:rPr>
          <w:rFonts w:asciiTheme="majorBidi" w:hAnsiTheme="majorBidi" w:cstheme="majorBidi"/>
          <w:sz w:val="21"/>
          <w:szCs w:val="21"/>
        </w:rPr>
        <w:t>s</w:t>
      </w:r>
      <w:r w:rsidRPr="00BE35CF">
        <w:rPr>
          <w:rFonts w:asciiTheme="majorBidi" w:hAnsiTheme="majorBidi" w:cstheme="majorBidi"/>
          <w:sz w:val="21"/>
          <w:szCs w:val="21"/>
        </w:rPr>
        <w:t xml:space="preserve"> </w:t>
      </w:r>
      <w:r w:rsidR="0012164A" w:rsidRPr="00BE35CF">
        <w:rPr>
          <w:rFonts w:asciiTheme="majorBidi" w:hAnsiTheme="majorBidi" w:cstheme="majorBidi"/>
          <w:sz w:val="21"/>
          <w:szCs w:val="21"/>
        </w:rPr>
        <w:t xml:space="preserve">from </w:t>
      </w:r>
      <w:r w:rsidRPr="00BE35CF">
        <w:rPr>
          <w:rFonts w:asciiTheme="majorBidi" w:hAnsiTheme="majorBidi" w:cstheme="majorBidi"/>
          <w:sz w:val="21"/>
          <w:szCs w:val="21"/>
        </w:rPr>
        <w:t xml:space="preserve">Israel are dominated by the constant threat of weapons. Only state intervention could effectively counteract this. Mistrust and fear lead to the purchase of even more weapons - a danger to the already severely threatened social </w:t>
      </w:r>
      <w:r w:rsidR="0012164A" w:rsidRPr="00BE35CF">
        <w:rPr>
          <w:rFonts w:asciiTheme="majorBidi" w:hAnsiTheme="majorBidi" w:cstheme="majorBidi"/>
          <w:sz w:val="21"/>
          <w:szCs w:val="21"/>
        </w:rPr>
        <w:t>fabric</w:t>
      </w:r>
      <w:r w:rsidRPr="00BE35CF">
        <w:rPr>
          <w:rFonts w:asciiTheme="majorBidi" w:hAnsiTheme="majorBidi" w:cstheme="majorBidi"/>
          <w:sz w:val="21"/>
          <w:szCs w:val="21"/>
        </w:rPr>
        <w:t xml:space="preserve">. "That is why it is important to get the women talking, </w:t>
      </w:r>
      <w:r w:rsidR="0012164A" w:rsidRPr="00BE35CF">
        <w:rPr>
          <w:rFonts w:asciiTheme="majorBidi" w:hAnsiTheme="majorBidi" w:cstheme="majorBidi"/>
          <w:sz w:val="21"/>
          <w:szCs w:val="21"/>
        </w:rPr>
        <w:t xml:space="preserve">to </w:t>
      </w:r>
      <w:r w:rsidRPr="00BE35CF">
        <w:rPr>
          <w:rFonts w:asciiTheme="majorBidi" w:hAnsiTheme="majorBidi" w:cstheme="majorBidi"/>
          <w:sz w:val="21"/>
          <w:szCs w:val="21"/>
        </w:rPr>
        <w:t xml:space="preserve">break the silence and bring them out of isolation," says </w:t>
      </w:r>
      <w:proofErr w:type="spellStart"/>
      <w:r w:rsidRPr="00BE35CF">
        <w:rPr>
          <w:rFonts w:asciiTheme="majorBidi" w:hAnsiTheme="majorBidi" w:cstheme="majorBidi"/>
          <w:sz w:val="21"/>
          <w:szCs w:val="21"/>
        </w:rPr>
        <w:t>Irshaid</w:t>
      </w:r>
      <w:proofErr w:type="spellEnd"/>
      <w:r w:rsidRPr="00BE35CF">
        <w:rPr>
          <w:rFonts w:asciiTheme="majorBidi" w:hAnsiTheme="majorBidi" w:cstheme="majorBidi"/>
          <w:sz w:val="21"/>
          <w:szCs w:val="21"/>
        </w:rPr>
        <w:t>.</w:t>
      </w:r>
      <w:r w:rsidRPr="00BE35CF">
        <w:rPr>
          <w:rStyle w:val="apple-converted-space"/>
          <w:rFonts w:asciiTheme="majorBidi" w:hAnsiTheme="majorBidi" w:cstheme="majorBidi"/>
          <w:sz w:val="21"/>
          <w:szCs w:val="21"/>
        </w:rPr>
        <w:t> </w:t>
      </w:r>
      <w:r w:rsidRPr="00BE35CF">
        <w:rPr>
          <w:rFonts w:asciiTheme="majorBidi" w:eastAsia="Times New Roman" w:hAnsiTheme="majorBidi" w:cstheme="majorBidi"/>
          <w:sz w:val="21"/>
          <w:szCs w:val="21"/>
        </w:rPr>
        <w:br/>
      </w:r>
    </w:p>
    <w:p w:rsidR="00110AB1" w:rsidRPr="00BE35CF" w:rsidRDefault="00110AB1" w:rsidP="001477E7">
      <w:pPr>
        <w:spacing w:line="360" w:lineRule="auto"/>
        <w:rPr>
          <w:rFonts w:asciiTheme="majorBidi" w:hAnsiTheme="majorBidi" w:cstheme="majorBidi"/>
          <w:i/>
          <w:iCs/>
          <w:sz w:val="21"/>
          <w:szCs w:val="21"/>
        </w:rPr>
      </w:pPr>
      <w:r w:rsidRPr="00BE35CF">
        <w:rPr>
          <w:rFonts w:asciiTheme="majorBidi" w:hAnsiTheme="majorBidi" w:cstheme="majorBidi"/>
          <w:i/>
          <w:iCs/>
          <w:sz w:val="21"/>
          <w:szCs w:val="21"/>
        </w:rPr>
        <w:t>An Israeli Spring?</w:t>
      </w:r>
    </w:p>
    <w:p w:rsidR="00110AB1" w:rsidRPr="00BE35CF" w:rsidRDefault="00110AB1" w:rsidP="001477E7">
      <w:pPr>
        <w:spacing w:line="360" w:lineRule="auto"/>
        <w:rPr>
          <w:rFonts w:asciiTheme="majorBidi" w:hAnsiTheme="majorBidi" w:cstheme="majorBidi"/>
          <w:sz w:val="21"/>
          <w:szCs w:val="21"/>
        </w:rPr>
      </w:pPr>
    </w:p>
    <w:p w:rsidR="00632E68" w:rsidRPr="00BE35CF" w:rsidRDefault="00632E68" w:rsidP="001F5527">
      <w:pPr>
        <w:spacing w:line="360" w:lineRule="auto"/>
        <w:rPr>
          <w:rFonts w:asciiTheme="majorBidi" w:hAnsiTheme="majorBidi" w:cstheme="majorBidi"/>
          <w:sz w:val="21"/>
          <w:szCs w:val="21"/>
        </w:rPr>
      </w:pPr>
      <w:proofErr w:type="spellStart"/>
      <w:r w:rsidRPr="00BE35CF">
        <w:rPr>
          <w:rFonts w:asciiTheme="majorBidi" w:hAnsiTheme="majorBidi" w:cstheme="majorBidi"/>
          <w:sz w:val="21"/>
          <w:szCs w:val="21"/>
        </w:rPr>
        <w:t>Samah</w:t>
      </w:r>
      <w:proofErr w:type="spellEnd"/>
      <w:r w:rsidRPr="00BE35CF">
        <w:rPr>
          <w:rFonts w:asciiTheme="majorBidi" w:hAnsiTheme="majorBidi" w:cstheme="majorBidi"/>
          <w:sz w:val="21"/>
          <w:szCs w:val="21"/>
        </w:rPr>
        <w:t xml:space="preserve"> </w:t>
      </w:r>
      <w:proofErr w:type="spellStart"/>
      <w:r w:rsidRPr="00BE35CF">
        <w:rPr>
          <w:rFonts w:asciiTheme="majorBidi" w:hAnsiTheme="majorBidi" w:cstheme="majorBidi"/>
          <w:sz w:val="21"/>
          <w:szCs w:val="21"/>
        </w:rPr>
        <w:t>Salaime</w:t>
      </w:r>
      <w:proofErr w:type="spellEnd"/>
      <w:r w:rsidRPr="00BE35CF">
        <w:rPr>
          <w:rFonts w:asciiTheme="majorBidi" w:hAnsiTheme="majorBidi" w:cstheme="majorBidi"/>
          <w:sz w:val="21"/>
          <w:szCs w:val="21"/>
        </w:rPr>
        <w:t xml:space="preserve"> is also committed to strengthening Palestinian</w:t>
      </w:r>
      <w:r w:rsidR="0012164A" w:rsidRPr="00BE35CF">
        <w:rPr>
          <w:rFonts w:asciiTheme="majorBidi" w:hAnsiTheme="majorBidi" w:cstheme="majorBidi"/>
          <w:sz w:val="21"/>
          <w:szCs w:val="21"/>
        </w:rPr>
        <w:t xml:space="preserve"> women from</w:t>
      </w:r>
      <w:r w:rsidRPr="00BE35CF">
        <w:rPr>
          <w:rFonts w:asciiTheme="majorBidi" w:hAnsiTheme="majorBidi" w:cstheme="majorBidi"/>
          <w:sz w:val="21"/>
          <w:szCs w:val="21"/>
        </w:rPr>
        <w:t xml:space="preserve"> Israel. "It is enough, we must stop this slaughter," she wrote in 2018 in a biting text for the Israeli daily newspaper "</w:t>
      </w:r>
      <w:proofErr w:type="spellStart"/>
      <w:r w:rsidRPr="00BE35CF">
        <w:rPr>
          <w:rFonts w:asciiTheme="majorBidi" w:hAnsiTheme="majorBidi" w:cstheme="majorBidi"/>
          <w:sz w:val="21"/>
          <w:szCs w:val="21"/>
        </w:rPr>
        <w:t>Ha'aretz</w:t>
      </w:r>
      <w:proofErr w:type="spellEnd"/>
      <w:r w:rsidRPr="00BE35CF">
        <w:rPr>
          <w:rFonts w:asciiTheme="majorBidi" w:hAnsiTheme="majorBidi" w:cstheme="majorBidi"/>
          <w:sz w:val="21"/>
          <w:szCs w:val="21"/>
        </w:rPr>
        <w:t>".</w:t>
      </w:r>
      <w:r w:rsidR="00BF08E0" w:rsidRPr="00BE35CF">
        <w:rPr>
          <w:rStyle w:val="Funotenzeichen"/>
          <w:rFonts w:asciiTheme="majorBidi" w:hAnsiTheme="majorBidi" w:cstheme="majorBidi"/>
          <w:sz w:val="21"/>
          <w:szCs w:val="21"/>
        </w:rPr>
        <w:footnoteReference w:id="16"/>
      </w:r>
      <w:r w:rsidRPr="00BE35CF">
        <w:rPr>
          <w:rFonts w:asciiTheme="majorBidi" w:hAnsiTheme="majorBidi" w:cstheme="majorBidi"/>
          <w:sz w:val="21"/>
          <w:szCs w:val="21"/>
        </w:rPr>
        <w:t xml:space="preserve"> The blogger and social worker is considered one of Israel's influential feminists. As a descendant of Palestinian refugees, her parents did everything they could to provide her and her three sisters with a good education: "We have lost everything," says </w:t>
      </w:r>
      <w:proofErr w:type="spellStart"/>
      <w:r w:rsidRPr="00BE35CF">
        <w:rPr>
          <w:rFonts w:asciiTheme="majorBidi" w:hAnsiTheme="majorBidi" w:cstheme="majorBidi"/>
          <w:sz w:val="21"/>
          <w:szCs w:val="21"/>
        </w:rPr>
        <w:t>Salaime</w:t>
      </w:r>
      <w:proofErr w:type="spellEnd"/>
      <w:r w:rsidRPr="00BE35CF">
        <w:rPr>
          <w:rFonts w:asciiTheme="majorBidi" w:hAnsiTheme="majorBidi" w:cstheme="majorBidi"/>
          <w:sz w:val="21"/>
          <w:szCs w:val="21"/>
        </w:rPr>
        <w:t>, "but no one can take education away from us.</w:t>
      </w:r>
      <w:r w:rsidR="0012164A" w:rsidRPr="00BE35CF">
        <w:rPr>
          <w:rFonts w:asciiTheme="majorBidi" w:hAnsiTheme="majorBidi" w:cstheme="majorBidi"/>
          <w:sz w:val="21"/>
          <w:szCs w:val="21"/>
        </w:rPr>
        <w:t>"</w:t>
      </w:r>
      <w:r w:rsidRPr="00BE35CF">
        <w:rPr>
          <w:rFonts w:asciiTheme="majorBidi" w:hAnsiTheme="majorBidi" w:cstheme="majorBidi"/>
          <w:sz w:val="21"/>
          <w:szCs w:val="21"/>
        </w:rPr>
        <w:t xml:space="preserve"> The 45-year-old also passes this on to the younger generation: "We must make society more feminist," she is convinced. The activist has lived for twenty years in Neve Shalom - </w:t>
      </w:r>
      <w:proofErr w:type="spellStart"/>
      <w:r w:rsidRPr="00BE35CF">
        <w:rPr>
          <w:rFonts w:asciiTheme="majorBidi" w:hAnsiTheme="majorBidi" w:cstheme="majorBidi"/>
          <w:sz w:val="21"/>
          <w:szCs w:val="21"/>
        </w:rPr>
        <w:t>Wahat</w:t>
      </w:r>
      <w:proofErr w:type="spellEnd"/>
      <w:r w:rsidRPr="00BE35CF">
        <w:rPr>
          <w:rFonts w:asciiTheme="majorBidi" w:hAnsiTheme="majorBidi" w:cstheme="majorBidi"/>
          <w:sz w:val="21"/>
          <w:szCs w:val="21"/>
        </w:rPr>
        <w:t xml:space="preserve"> al-Salam, a village where Jews and Palestinians live together and work for equality, justice and peace. </w:t>
      </w:r>
      <w:r w:rsidR="0012164A" w:rsidRPr="00BE35CF">
        <w:rPr>
          <w:rFonts w:asciiTheme="majorBidi" w:hAnsiTheme="majorBidi" w:cstheme="majorBidi"/>
          <w:sz w:val="21"/>
          <w:szCs w:val="21"/>
        </w:rPr>
        <w:t xml:space="preserve">A </w:t>
      </w:r>
      <w:r w:rsidRPr="00BE35CF">
        <w:rPr>
          <w:rFonts w:asciiTheme="majorBidi" w:hAnsiTheme="majorBidi" w:cstheme="majorBidi"/>
          <w:sz w:val="21"/>
          <w:szCs w:val="21"/>
        </w:rPr>
        <w:t>mother of three sons</w:t>
      </w:r>
      <w:r w:rsidR="0012164A" w:rsidRPr="00BE35CF">
        <w:rPr>
          <w:rFonts w:asciiTheme="majorBidi" w:hAnsiTheme="majorBidi" w:cstheme="majorBidi"/>
          <w:sz w:val="21"/>
          <w:szCs w:val="21"/>
        </w:rPr>
        <w:t>, she</w:t>
      </w:r>
      <w:r w:rsidRPr="00BE35CF">
        <w:rPr>
          <w:rFonts w:asciiTheme="majorBidi" w:hAnsiTheme="majorBidi" w:cstheme="majorBidi"/>
          <w:sz w:val="21"/>
          <w:szCs w:val="21"/>
        </w:rPr>
        <w:t xml:space="preserve"> is responsible for the public relations work of the </w:t>
      </w:r>
      <w:r w:rsidR="0012164A" w:rsidRPr="00BE35CF">
        <w:rPr>
          <w:rFonts w:asciiTheme="majorBidi" w:hAnsiTheme="majorBidi" w:cstheme="majorBidi"/>
          <w:sz w:val="21"/>
          <w:szCs w:val="21"/>
        </w:rPr>
        <w:t xml:space="preserve">village's </w:t>
      </w:r>
      <w:r w:rsidRPr="00BE35CF">
        <w:rPr>
          <w:rFonts w:asciiTheme="majorBidi" w:hAnsiTheme="majorBidi" w:cstheme="majorBidi"/>
          <w:sz w:val="21"/>
          <w:szCs w:val="21"/>
        </w:rPr>
        <w:t xml:space="preserve">educational system. In 2009 she founded </w:t>
      </w:r>
      <w:proofErr w:type="spellStart"/>
      <w:r w:rsidRPr="00BE35CF">
        <w:rPr>
          <w:rFonts w:asciiTheme="majorBidi" w:hAnsiTheme="majorBidi" w:cstheme="majorBidi"/>
          <w:i/>
          <w:iCs/>
          <w:sz w:val="21"/>
          <w:szCs w:val="21"/>
        </w:rPr>
        <w:t>Na'am</w:t>
      </w:r>
      <w:proofErr w:type="spellEnd"/>
      <w:r w:rsidRPr="00BE35CF">
        <w:rPr>
          <w:rFonts w:asciiTheme="majorBidi" w:hAnsiTheme="majorBidi" w:cstheme="majorBidi"/>
          <w:i/>
          <w:iCs/>
          <w:sz w:val="21"/>
          <w:szCs w:val="21"/>
        </w:rPr>
        <w:t xml:space="preserve"> - Arab Women in the Center</w:t>
      </w:r>
      <w:r w:rsidR="00B74C0D" w:rsidRPr="00BE35CF">
        <w:rPr>
          <w:rStyle w:val="Funotenzeichen"/>
          <w:rFonts w:asciiTheme="majorBidi" w:hAnsiTheme="majorBidi" w:cstheme="majorBidi"/>
          <w:i/>
          <w:iCs/>
          <w:sz w:val="21"/>
          <w:szCs w:val="21"/>
        </w:rPr>
        <w:footnoteReference w:id="17"/>
      </w:r>
      <w:r w:rsidRPr="00BE35CF">
        <w:rPr>
          <w:rFonts w:asciiTheme="majorBidi" w:hAnsiTheme="majorBidi" w:cstheme="majorBidi"/>
          <w:sz w:val="21"/>
          <w:szCs w:val="21"/>
        </w:rPr>
        <w:t xml:space="preserve"> in </w:t>
      </w:r>
      <w:r w:rsidR="00537EF3" w:rsidRPr="00BE35CF">
        <w:rPr>
          <w:rFonts w:asciiTheme="majorBidi" w:hAnsiTheme="majorBidi" w:cstheme="majorBidi"/>
          <w:sz w:val="21"/>
          <w:szCs w:val="21"/>
        </w:rPr>
        <w:t xml:space="preserve">the mixed town of </w:t>
      </w:r>
      <w:proofErr w:type="spellStart"/>
      <w:r w:rsidRPr="00BE35CF">
        <w:rPr>
          <w:rFonts w:asciiTheme="majorBidi" w:hAnsiTheme="majorBidi" w:cstheme="majorBidi"/>
          <w:sz w:val="21"/>
          <w:szCs w:val="21"/>
        </w:rPr>
        <w:t>L</w:t>
      </w:r>
      <w:r w:rsidR="004558E6" w:rsidRPr="00BE35CF">
        <w:rPr>
          <w:rFonts w:asciiTheme="majorBidi" w:hAnsiTheme="majorBidi" w:cstheme="majorBidi"/>
          <w:sz w:val="21"/>
          <w:szCs w:val="21"/>
        </w:rPr>
        <w:t>y</w:t>
      </w:r>
      <w:r w:rsidRPr="00BE35CF">
        <w:rPr>
          <w:rFonts w:asciiTheme="majorBidi" w:hAnsiTheme="majorBidi" w:cstheme="majorBidi"/>
          <w:sz w:val="21"/>
          <w:szCs w:val="21"/>
        </w:rPr>
        <w:t>d</w:t>
      </w:r>
      <w:proofErr w:type="spellEnd"/>
      <w:r w:rsidR="00537EF3" w:rsidRPr="00BE35CF">
        <w:rPr>
          <w:rFonts w:asciiTheme="majorBidi" w:hAnsiTheme="majorBidi" w:cstheme="majorBidi"/>
          <w:sz w:val="21"/>
          <w:szCs w:val="21"/>
        </w:rPr>
        <w:t>,</w:t>
      </w:r>
      <w:r w:rsidRPr="00BE35CF">
        <w:rPr>
          <w:rFonts w:asciiTheme="majorBidi" w:hAnsiTheme="majorBidi" w:cstheme="majorBidi"/>
          <w:sz w:val="21"/>
          <w:szCs w:val="21"/>
        </w:rPr>
        <w:t xml:space="preserve"> in order to educate Arabic-speaking women about their rights and to help them protect themselves from violence.</w:t>
      </w:r>
    </w:p>
    <w:p w:rsidR="00632E68" w:rsidRPr="00BE35CF" w:rsidRDefault="00632E68" w:rsidP="004131F2">
      <w:pPr>
        <w:spacing w:line="360" w:lineRule="auto"/>
        <w:rPr>
          <w:rFonts w:asciiTheme="majorBidi" w:hAnsiTheme="majorBidi" w:cstheme="majorBidi"/>
          <w:sz w:val="21"/>
          <w:szCs w:val="21"/>
        </w:rPr>
      </w:pPr>
      <w:r w:rsidRPr="00BE35CF">
        <w:rPr>
          <w:rFonts w:asciiTheme="majorBidi" w:hAnsiTheme="majorBidi" w:cstheme="majorBidi"/>
          <w:sz w:val="21"/>
          <w:szCs w:val="21"/>
        </w:rPr>
        <w:t xml:space="preserve">"Over the past ten years, dozens of laws have been passed </w:t>
      </w:r>
      <w:r w:rsidR="00537EF3" w:rsidRPr="00BE35CF">
        <w:rPr>
          <w:rFonts w:asciiTheme="majorBidi" w:hAnsiTheme="majorBidi" w:cstheme="majorBidi"/>
          <w:sz w:val="21"/>
          <w:szCs w:val="21"/>
        </w:rPr>
        <w:t xml:space="preserve">that are </w:t>
      </w:r>
      <w:r w:rsidRPr="00BE35CF">
        <w:rPr>
          <w:rFonts w:asciiTheme="majorBidi" w:hAnsiTheme="majorBidi" w:cstheme="majorBidi"/>
          <w:sz w:val="21"/>
          <w:szCs w:val="21"/>
        </w:rPr>
        <w:t>aimed at the exclusion of Arab-Palestinian citizens, culminating in the Nation State Law," the blogger notes. The people who are now demonstrating for change "are admirably spreading a message of hope against the agitation and discrimination in this country. But so</w:t>
      </w:r>
      <w:r w:rsidR="005F7C66" w:rsidRPr="00BE35CF">
        <w:rPr>
          <w:rFonts w:asciiTheme="majorBidi" w:hAnsiTheme="majorBidi" w:cstheme="majorBidi"/>
          <w:sz w:val="21"/>
          <w:szCs w:val="21"/>
        </w:rPr>
        <w:t xml:space="preserve"> </w:t>
      </w:r>
      <w:r w:rsidRPr="00BE35CF">
        <w:rPr>
          <w:rFonts w:asciiTheme="majorBidi" w:hAnsiTheme="majorBidi" w:cstheme="majorBidi"/>
          <w:sz w:val="21"/>
          <w:szCs w:val="21"/>
        </w:rPr>
        <w:t>far</w:t>
      </w:r>
      <w:r w:rsidR="00EE7D5A" w:rsidRPr="00BE35CF">
        <w:rPr>
          <w:rFonts w:asciiTheme="majorBidi" w:hAnsiTheme="majorBidi" w:cstheme="majorBidi"/>
          <w:sz w:val="21"/>
          <w:szCs w:val="21"/>
        </w:rPr>
        <w:t>,</w:t>
      </w:r>
      <w:r w:rsidR="005F7C66" w:rsidRPr="00BE35CF">
        <w:rPr>
          <w:rFonts w:asciiTheme="majorBidi" w:hAnsiTheme="majorBidi" w:cstheme="majorBidi"/>
          <w:sz w:val="21"/>
          <w:szCs w:val="21"/>
        </w:rPr>
        <w:t xml:space="preserve"> </w:t>
      </w:r>
      <w:r w:rsidRPr="00BE35CF">
        <w:rPr>
          <w:rFonts w:asciiTheme="majorBidi" w:hAnsiTheme="majorBidi" w:cstheme="majorBidi"/>
          <w:sz w:val="21"/>
          <w:szCs w:val="21"/>
        </w:rPr>
        <w:t>the demonstrators are predominantly Jewish Israelis, it is a 'Jewish Spring'. We are not yet part of this discourse, which passes by the reality of life of Palestinian Israelis and Palestinians under</w:t>
      </w:r>
      <w:r w:rsidR="004131F2" w:rsidRPr="00BE35CF">
        <w:rPr>
          <w:rFonts w:asciiTheme="majorBidi" w:hAnsiTheme="majorBidi" w:cstheme="majorBidi"/>
          <w:sz w:val="21"/>
          <w:szCs w:val="21"/>
        </w:rPr>
        <w:t xml:space="preserve"> </w:t>
      </w:r>
      <w:proofErr w:type="gramStart"/>
      <w:r w:rsidRPr="00BE35CF">
        <w:rPr>
          <w:rFonts w:asciiTheme="majorBidi" w:hAnsiTheme="majorBidi" w:cstheme="majorBidi"/>
          <w:sz w:val="21"/>
          <w:szCs w:val="21"/>
        </w:rPr>
        <w:t>oc</w:t>
      </w:r>
      <w:r w:rsidR="00A67429" w:rsidRPr="00BE35CF">
        <w:rPr>
          <w:rFonts w:asciiTheme="majorBidi" w:hAnsiTheme="majorBidi" w:cstheme="majorBidi"/>
          <w:sz w:val="21"/>
          <w:szCs w:val="21"/>
        </w:rPr>
        <w:t>cupation</w:t>
      </w:r>
      <w:r w:rsidRPr="00BE35CF">
        <w:rPr>
          <w:rFonts w:asciiTheme="majorBidi" w:hAnsiTheme="majorBidi" w:cstheme="majorBidi"/>
          <w:sz w:val="21"/>
          <w:szCs w:val="21"/>
        </w:rPr>
        <w:t>“</w:t>
      </w:r>
      <w:proofErr w:type="gramEnd"/>
      <w:r w:rsidR="004131F2" w:rsidRPr="00BE35CF">
        <w:rPr>
          <w:rFonts w:asciiTheme="majorBidi" w:hAnsiTheme="majorBidi" w:cstheme="majorBidi"/>
          <w:sz w:val="21"/>
          <w:szCs w:val="21"/>
        </w:rPr>
        <w:t>.</w:t>
      </w:r>
      <w:r w:rsidRPr="00BE35CF">
        <w:rPr>
          <w:rFonts w:asciiTheme="majorBidi" w:eastAsia="Times New Roman" w:hAnsiTheme="majorBidi" w:cstheme="majorBidi"/>
          <w:sz w:val="21"/>
          <w:szCs w:val="21"/>
        </w:rPr>
        <w:br/>
      </w:r>
    </w:p>
    <w:p w:rsidR="006265AA" w:rsidRPr="00BE35CF" w:rsidRDefault="00632E68" w:rsidP="007571B4">
      <w:pPr>
        <w:spacing w:line="360" w:lineRule="auto"/>
        <w:rPr>
          <w:rFonts w:asciiTheme="majorBidi" w:hAnsiTheme="majorBidi" w:cstheme="majorBidi"/>
          <w:sz w:val="21"/>
          <w:szCs w:val="21"/>
        </w:rPr>
      </w:pPr>
      <w:r w:rsidRPr="00BE35CF">
        <w:rPr>
          <w:rFonts w:asciiTheme="majorBidi" w:hAnsiTheme="majorBidi" w:cstheme="majorBidi"/>
          <w:sz w:val="21"/>
          <w:szCs w:val="21"/>
        </w:rPr>
        <w:t xml:space="preserve">But there are hopeful first signs: At the beginning of August, over ten thousand Israelis </w:t>
      </w:r>
      <w:r w:rsidR="00537EF3" w:rsidRPr="00BE35CF">
        <w:rPr>
          <w:rFonts w:asciiTheme="majorBidi" w:hAnsiTheme="majorBidi" w:cstheme="majorBidi"/>
          <w:sz w:val="21"/>
          <w:szCs w:val="21"/>
        </w:rPr>
        <w:t>demonstrated in Jerusalem while</w:t>
      </w:r>
      <w:r w:rsidRPr="00BE35CF">
        <w:rPr>
          <w:rFonts w:asciiTheme="majorBidi" w:hAnsiTheme="majorBidi" w:cstheme="majorBidi"/>
          <w:sz w:val="21"/>
          <w:szCs w:val="21"/>
        </w:rPr>
        <w:t xml:space="preserve"> thousands more demonstrated throughout the country. This time, Arabic-speaking students also took part, side by side with their Jewish fellow students. However, only when there is a dialogue about inclusion and Israeli</w:t>
      </w:r>
      <w:r w:rsidR="00537EF3" w:rsidRPr="00BE35CF">
        <w:rPr>
          <w:rFonts w:asciiTheme="majorBidi" w:hAnsiTheme="majorBidi" w:cstheme="majorBidi"/>
          <w:sz w:val="21"/>
          <w:szCs w:val="21"/>
        </w:rPr>
        <w:t xml:space="preserve"> citizens and residents</w:t>
      </w:r>
      <w:r w:rsidRPr="00BE35CF">
        <w:rPr>
          <w:rFonts w:asciiTheme="majorBidi" w:hAnsiTheme="majorBidi" w:cstheme="majorBidi"/>
          <w:sz w:val="21"/>
          <w:szCs w:val="21"/>
        </w:rPr>
        <w:t xml:space="preserve"> of all ethnic groups fight equally for change can the Jewish Spring become </w:t>
      </w:r>
      <w:r w:rsidR="00537EF3" w:rsidRPr="00BE35CF">
        <w:rPr>
          <w:rFonts w:asciiTheme="majorBidi" w:hAnsiTheme="majorBidi" w:cstheme="majorBidi"/>
          <w:sz w:val="21"/>
          <w:szCs w:val="21"/>
        </w:rPr>
        <w:t>a spring of all the country's people</w:t>
      </w:r>
      <w:r w:rsidRPr="00BE35CF">
        <w:rPr>
          <w:rFonts w:asciiTheme="majorBidi" w:hAnsiTheme="majorBidi" w:cstheme="majorBidi"/>
          <w:sz w:val="21"/>
          <w:szCs w:val="21"/>
        </w:rPr>
        <w:t>.</w:t>
      </w:r>
    </w:p>
    <w:p w:rsidR="007571B4" w:rsidRPr="00BE35CF" w:rsidRDefault="007571B4" w:rsidP="007571B4">
      <w:pPr>
        <w:spacing w:line="360" w:lineRule="auto"/>
        <w:rPr>
          <w:rFonts w:asciiTheme="majorBidi" w:hAnsiTheme="majorBidi" w:cstheme="majorBidi"/>
          <w:sz w:val="21"/>
          <w:szCs w:val="21"/>
        </w:rPr>
      </w:pPr>
    </w:p>
    <w:p w:rsidR="007571B4" w:rsidRPr="00BE35CF" w:rsidRDefault="007571B4" w:rsidP="007571B4">
      <w:pPr>
        <w:spacing w:line="360" w:lineRule="auto"/>
        <w:rPr>
          <w:rFonts w:asciiTheme="majorBidi" w:hAnsiTheme="majorBidi" w:cstheme="majorBidi"/>
          <w:sz w:val="21"/>
          <w:szCs w:val="21"/>
        </w:rPr>
      </w:pPr>
      <w:r w:rsidRPr="00BE35CF">
        <w:rPr>
          <w:rFonts w:asciiTheme="majorBidi" w:hAnsiTheme="majorBidi" w:cstheme="majorBidi"/>
          <w:sz w:val="21"/>
          <w:szCs w:val="21"/>
        </w:rPr>
        <w:t>-------------------</w:t>
      </w:r>
    </w:p>
    <w:p w:rsidR="007571B4" w:rsidRPr="00BE35CF" w:rsidRDefault="007571B4" w:rsidP="007571B4">
      <w:pPr>
        <w:spacing w:line="360" w:lineRule="auto"/>
        <w:rPr>
          <w:rFonts w:asciiTheme="majorBidi" w:hAnsiTheme="majorBidi" w:cstheme="majorBidi"/>
          <w:b/>
          <w:bCs/>
          <w:sz w:val="21"/>
          <w:szCs w:val="21"/>
          <w:lang w:val="de-DE"/>
        </w:rPr>
      </w:pPr>
      <w:r w:rsidRPr="00BE35CF">
        <w:rPr>
          <w:rFonts w:asciiTheme="majorBidi" w:hAnsiTheme="majorBidi" w:cstheme="majorBidi"/>
          <w:sz w:val="21"/>
          <w:szCs w:val="21"/>
          <w:lang w:val="de-DE"/>
        </w:rPr>
        <w:t xml:space="preserve">This </w:t>
      </w:r>
      <w:proofErr w:type="spellStart"/>
      <w:r w:rsidRPr="00BE35CF">
        <w:rPr>
          <w:rFonts w:asciiTheme="majorBidi" w:hAnsiTheme="majorBidi" w:cstheme="majorBidi"/>
          <w:sz w:val="21"/>
          <w:szCs w:val="21"/>
          <w:lang w:val="de-DE"/>
        </w:rPr>
        <w:t>essay</w:t>
      </w:r>
      <w:proofErr w:type="spellEnd"/>
      <w:r w:rsidRPr="00BE35CF">
        <w:rPr>
          <w:rFonts w:asciiTheme="majorBidi" w:hAnsiTheme="majorBidi" w:cstheme="majorBidi"/>
          <w:sz w:val="21"/>
          <w:szCs w:val="21"/>
          <w:lang w:val="de-DE"/>
        </w:rPr>
        <w:t xml:space="preserve"> </w:t>
      </w:r>
      <w:proofErr w:type="spellStart"/>
      <w:r w:rsidRPr="00BE35CF">
        <w:rPr>
          <w:rFonts w:asciiTheme="majorBidi" w:hAnsiTheme="majorBidi" w:cstheme="majorBidi"/>
          <w:sz w:val="21"/>
          <w:szCs w:val="21"/>
          <w:lang w:val="de-DE"/>
        </w:rPr>
        <w:t>first</w:t>
      </w:r>
      <w:proofErr w:type="spellEnd"/>
      <w:r w:rsidRPr="00BE35CF">
        <w:rPr>
          <w:rFonts w:asciiTheme="majorBidi" w:hAnsiTheme="majorBidi" w:cstheme="majorBidi"/>
          <w:sz w:val="21"/>
          <w:szCs w:val="21"/>
          <w:lang w:val="de-DE"/>
        </w:rPr>
        <w:t xml:space="preserve"> </w:t>
      </w:r>
      <w:proofErr w:type="spellStart"/>
      <w:r w:rsidRPr="00BE35CF">
        <w:rPr>
          <w:rFonts w:asciiTheme="majorBidi" w:hAnsiTheme="majorBidi" w:cstheme="majorBidi"/>
          <w:sz w:val="21"/>
          <w:szCs w:val="21"/>
          <w:lang w:val="de-DE"/>
        </w:rPr>
        <w:t>appeared</w:t>
      </w:r>
      <w:proofErr w:type="spellEnd"/>
      <w:r w:rsidRPr="00BE35CF">
        <w:rPr>
          <w:rFonts w:asciiTheme="majorBidi" w:hAnsiTheme="majorBidi" w:cstheme="majorBidi"/>
          <w:sz w:val="21"/>
          <w:szCs w:val="21"/>
          <w:lang w:val="de-DE"/>
        </w:rPr>
        <w:t xml:space="preserve"> in German, in: </w:t>
      </w:r>
      <w:r w:rsidRPr="00BE35CF">
        <w:rPr>
          <w:rFonts w:asciiTheme="majorBidi" w:hAnsiTheme="majorBidi" w:cstheme="majorBidi"/>
          <w:b/>
          <w:bCs/>
          <w:sz w:val="21"/>
          <w:szCs w:val="21"/>
          <w:lang w:val="de-DE"/>
        </w:rPr>
        <w:t>Blätter für deutsche und internationale Politik, Berlin, September 2020</w:t>
      </w:r>
    </w:p>
    <w:p w:rsidR="006B2B31" w:rsidRPr="00BE35CF" w:rsidRDefault="006B2B31" w:rsidP="007571B4">
      <w:pPr>
        <w:spacing w:line="360" w:lineRule="auto"/>
        <w:rPr>
          <w:rFonts w:asciiTheme="majorBidi" w:hAnsiTheme="majorBidi" w:cstheme="majorBidi"/>
          <w:sz w:val="21"/>
          <w:szCs w:val="21"/>
          <w:lang w:val="de-DE"/>
        </w:rPr>
      </w:pPr>
      <w:r w:rsidRPr="00BE35CF">
        <w:rPr>
          <w:rFonts w:asciiTheme="majorBidi" w:hAnsiTheme="majorBidi" w:cstheme="majorBidi"/>
          <w:sz w:val="21"/>
          <w:szCs w:val="21"/>
          <w:lang w:val="de-DE"/>
        </w:rPr>
        <w:t>https://www.blaetter.de/ausgabe/2020/september/feministinnen-fuer-den-frieden-der-kampf-gegen-netanjahu</w:t>
      </w:r>
    </w:p>
    <w:p w:rsidR="00841B25" w:rsidRPr="00BE35CF" w:rsidRDefault="00841B25" w:rsidP="007571B4">
      <w:pPr>
        <w:spacing w:line="360" w:lineRule="auto"/>
        <w:rPr>
          <w:rFonts w:asciiTheme="majorBidi" w:hAnsiTheme="majorBidi" w:cstheme="majorBidi"/>
          <w:sz w:val="21"/>
          <w:szCs w:val="21"/>
        </w:rPr>
      </w:pPr>
      <w:r w:rsidRPr="00BE35CF">
        <w:rPr>
          <w:rFonts w:asciiTheme="majorBidi" w:hAnsiTheme="majorBidi" w:cstheme="majorBidi"/>
          <w:sz w:val="21"/>
          <w:szCs w:val="21"/>
        </w:rPr>
        <w:t>Translation into English by the author, edit</w:t>
      </w:r>
      <w:r w:rsidR="00FB4253">
        <w:rPr>
          <w:rFonts w:asciiTheme="majorBidi" w:hAnsiTheme="majorBidi" w:cstheme="majorBidi"/>
          <w:sz w:val="21"/>
          <w:szCs w:val="21"/>
        </w:rPr>
        <w:t>ed</w:t>
      </w:r>
      <w:r w:rsidRPr="00BE35CF">
        <w:rPr>
          <w:rFonts w:asciiTheme="majorBidi" w:hAnsiTheme="majorBidi" w:cstheme="majorBidi"/>
          <w:sz w:val="21"/>
          <w:szCs w:val="21"/>
        </w:rPr>
        <w:t xml:space="preserve"> by </w:t>
      </w:r>
      <w:proofErr w:type="spellStart"/>
      <w:r w:rsidRPr="00BE35CF">
        <w:rPr>
          <w:rFonts w:asciiTheme="majorBidi" w:hAnsiTheme="majorBidi" w:cstheme="majorBidi"/>
          <w:sz w:val="21"/>
          <w:szCs w:val="21"/>
        </w:rPr>
        <w:t>Rela</w:t>
      </w:r>
      <w:proofErr w:type="spellEnd"/>
      <w:r w:rsidRPr="00BE35CF">
        <w:rPr>
          <w:rFonts w:asciiTheme="majorBidi" w:hAnsiTheme="majorBidi" w:cstheme="majorBidi"/>
          <w:sz w:val="21"/>
          <w:szCs w:val="21"/>
        </w:rPr>
        <w:t xml:space="preserve"> </w:t>
      </w:r>
      <w:proofErr w:type="spellStart"/>
      <w:r w:rsidRPr="00BE35CF">
        <w:rPr>
          <w:rFonts w:asciiTheme="majorBidi" w:hAnsiTheme="majorBidi" w:cstheme="majorBidi"/>
          <w:sz w:val="21"/>
          <w:szCs w:val="21"/>
        </w:rPr>
        <w:t>Mazali</w:t>
      </w:r>
      <w:proofErr w:type="spellEnd"/>
    </w:p>
    <w:sectPr w:rsidR="00841B25" w:rsidRPr="00BE35CF" w:rsidSect="00266ED4">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92A00" w16cex:dateUtc="2020-09-13T20:30:00Z"/>
  <w16cex:commentExtensible w16cex:durableId="23092D32" w16cex:dateUtc="2020-09-13T20:43:00Z"/>
  <w16cex:commentExtensible w16cex:durableId="230933B1" w16cex:dateUtc="2020-09-13T21:11:00Z"/>
  <w16cex:commentExtensible w16cex:durableId="230B36F0" w16cex:dateUtc="2020-09-15T09:49:00Z"/>
  <w16cex:commentExtensible w16cex:durableId="2313880C" w16cex:dateUtc="2020-09-21T17:14:00Z"/>
  <w16cex:commentExtensible w16cex:durableId="23138AB2" w16cex:dateUtc="2020-09-21T17:25:00Z"/>
  <w16cex:commentExtensible w16cex:durableId="23138C61" w16cex:dateUtc="2020-09-21T17:32:00Z"/>
  <w16cex:commentExtensible w16cex:durableId="23138E89" w16cex:dateUtc="2020-09-21T17: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364" w:rsidRDefault="00933364" w:rsidP="00612EAE">
      <w:r>
        <w:separator/>
      </w:r>
    </w:p>
  </w:endnote>
  <w:endnote w:type="continuationSeparator" w:id="0">
    <w:p w:rsidR="00933364" w:rsidRDefault="00933364" w:rsidP="0061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0000500000000020000"/>
    <w:charset w:val="00"/>
    <w:family w:val="roman"/>
    <w:pitch w:val="variable"/>
    <w:sig w:usb0="E0002AFF" w:usb1="C0007841"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364" w:rsidRDefault="00933364" w:rsidP="00612EAE">
      <w:r>
        <w:separator/>
      </w:r>
    </w:p>
  </w:footnote>
  <w:footnote w:type="continuationSeparator" w:id="0">
    <w:p w:rsidR="00933364" w:rsidRDefault="00933364" w:rsidP="00612EAE">
      <w:r>
        <w:continuationSeparator/>
      </w:r>
    </w:p>
  </w:footnote>
  <w:footnote w:id="1">
    <w:p w:rsidR="00612EAE" w:rsidRPr="004125EC" w:rsidRDefault="00612EAE">
      <w:pPr>
        <w:pStyle w:val="Funotentext"/>
      </w:pPr>
      <w:r>
        <w:rPr>
          <w:rStyle w:val="Funotenzeichen"/>
        </w:rPr>
        <w:footnoteRef/>
      </w:r>
      <w:r>
        <w:t xml:space="preserve"> </w:t>
      </w:r>
      <w:r w:rsidRPr="00253F93">
        <w:rPr>
          <w:rFonts w:ascii="Arial" w:hAnsi="Arial" w:cs="Arial"/>
          <w:sz w:val="18"/>
          <w:szCs w:val="18"/>
        </w:rPr>
        <w:t xml:space="preserve">Lee </w:t>
      </w:r>
      <w:proofErr w:type="spellStart"/>
      <w:r w:rsidRPr="00253F93">
        <w:rPr>
          <w:rFonts w:ascii="Arial" w:hAnsi="Arial" w:cs="Arial"/>
          <w:sz w:val="18"/>
          <w:szCs w:val="18"/>
        </w:rPr>
        <w:t>Yaron</w:t>
      </w:r>
      <w:proofErr w:type="spellEnd"/>
      <w:r w:rsidRPr="00253F93">
        <w:rPr>
          <w:rFonts w:ascii="Arial" w:hAnsi="Arial" w:cs="Arial"/>
          <w:sz w:val="18"/>
          <w:szCs w:val="18"/>
        </w:rPr>
        <w:t>, As anti-Netanyahu protests ramp up, women take charge, in: „</w:t>
      </w:r>
      <w:proofErr w:type="spellStart"/>
      <w:proofErr w:type="gramStart"/>
      <w:r w:rsidRPr="00253F93">
        <w:rPr>
          <w:rFonts w:ascii="Arial" w:hAnsi="Arial" w:cs="Arial"/>
          <w:sz w:val="18"/>
          <w:szCs w:val="18"/>
        </w:rPr>
        <w:t>Haaretz</w:t>
      </w:r>
      <w:proofErr w:type="spellEnd"/>
      <w:r w:rsidRPr="00253F93">
        <w:rPr>
          <w:rFonts w:ascii="Arial" w:hAnsi="Arial" w:cs="Arial"/>
          <w:sz w:val="18"/>
          <w:szCs w:val="18"/>
        </w:rPr>
        <w:t>“</w:t>
      </w:r>
      <w:proofErr w:type="gramEnd"/>
      <w:r w:rsidRPr="00253F93">
        <w:rPr>
          <w:rFonts w:ascii="Arial" w:hAnsi="Arial" w:cs="Arial"/>
          <w:sz w:val="18"/>
          <w:szCs w:val="18"/>
        </w:rPr>
        <w:t>, 1.8.2020</w:t>
      </w:r>
    </w:p>
  </w:footnote>
  <w:footnote w:id="2">
    <w:p w:rsidR="004125EC" w:rsidRPr="004125EC" w:rsidRDefault="004125EC">
      <w:pPr>
        <w:pStyle w:val="Funotentext"/>
      </w:pPr>
      <w:r>
        <w:rPr>
          <w:rStyle w:val="Funotenzeichen"/>
        </w:rPr>
        <w:footnoteRef/>
      </w:r>
      <w:r>
        <w:t xml:space="preserve"> </w:t>
      </w:r>
      <w:proofErr w:type="spellStart"/>
      <w:r w:rsidRPr="00253F93">
        <w:rPr>
          <w:rFonts w:ascii="Arial" w:hAnsi="Arial" w:cs="Arial"/>
          <w:sz w:val="18"/>
          <w:szCs w:val="18"/>
        </w:rPr>
        <w:t>Vgl</w:t>
      </w:r>
      <w:proofErr w:type="spellEnd"/>
      <w:r w:rsidRPr="00253F93">
        <w:rPr>
          <w:rFonts w:ascii="Arial" w:hAnsi="Arial" w:cs="Arial"/>
          <w:sz w:val="18"/>
          <w:szCs w:val="18"/>
        </w:rPr>
        <w:t>. Five Months in Prison Didn't Stop Her, www.youtube.com</w:t>
      </w:r>
      <w:r w:rsidRPr="00BF5C85">
        <w:rPr>
          <w:rFonts w:ascii="Arial" w:hAnsi="Arial" w:cs="Arial"/>
          <w:sz w:val="18"/>
          <w:szCs w:val="18"/>
        </w:rPr>
        <w:t>,</w:t>
      </w:r>
      <w:r w:rsidRPr="00FA3B7E">
        <w:rPr>
          <w:rFonts w:ascii="Arial" w:hAnsi="Arial" w:cs="Arial"/>
          <w:sz w:val="18"/>
          <w:szCs w:val="18"/>
        </w:rPr>
        <w:t xml:space="preserve"> 9.11.2014</w:t>
      </w:r>
    </w:p>
  </w:footnote>
  <w:footnote w:id="3">
    <w:p w:rsidR="00615AEB" w:rsidRPr="00AD1FE6" w:rsidRDefault="00615AEB" w:rsidP="00AD1FE6">
      <w:pPr>
        <w:spacing w:line="360" w:lineRule="auto"/>
        <w:ind w:right="567"/>
        <w:rPr>
          <w:rFonts w:ascii="Arial" w:hAnsi="Arial" w:cs="Arial"/>
          <w:sz w:val="18"/>
          <w:szCs w:val="18"/>
        </w:rPr>
      </w:pPr>
      <w:r>
        <w:rPr>
          <w:rStyle w:val="Funotenzeichen"/>
        </w:rPr>
        <w:footnoteRef/>
      </w:r>
      <w:r>
        <w:t xml:space="preserve"> </w:t>
      </w:r>
      <w:r w:rsidRPr="00253F93">
        <w:rPr>
          <w:rFonts w:ascii="Arial" w:hAnsi="Arial" w:cs="Arial"/>
          <w:sz w:val="18"/>
          <w:szCs w:val="18"/>
        </w:rPr>
        <w:t>I</w:t>
      </w:r>
      <w:r w:rsidRPr="00253F93">
        <w:rPr>
          <w:rFonts w:ascii="Arial" w:eastAsia="Times New Roman" w:hAnsi="Arial" w:cs="Arial"/>
          <w:sz w:val="18"/>
          <w:szCs w:val="18"/>
          <w:lang w:eastAsia="de-DE"/>
        </w:rPr>
        <w:t xml:space="preserve">sraeli Voice Index, </w:t>
      </w:r>
      <w:proofErr w:type="gramStart"/>
      <w:r w:rsidRPr="00253F93">
        <w:rPr>
          <w:rFonts w:ascii="Arial" w:eastAsia="Times New Roman" w:hAnsi="Arial" w:cs="Arial"/>
          <w:sz w:val="18"/>
          <w:szCs w:val="18"/>
          <w:lang w:eastAsia="de-DE"/>
        </w:rPr>
        <w:t>Only</w:t>
      </w:r>
      <w:proofErr w:type="gramEnd"/>
      <w:r w:rsidRPr="00253F93">
        <w:rPr>
          <w:rFonts w:ascii="Arial" w:eastAsia="Times New Roman" w:hAnsi="Arial" w:cs="Arial"/>
          <w:sz w:val="18"/>
          <w:szCs w:val="18"/>
          <w:lang w:eastAsia="de-DE"/>
        </w:rPr>
        <w:t xml:space="preserve"> 25% of Israelis Approve of Netanyahu's Handling of the Corona Crisis,</w:t>
      </w:r>
      <w:r w:rsidR="00AD1FE6">
        <w:rPr>
          <w:rFonts w:ascii="Arial" w:eastAsia="Times New Roman" w:hAnsi="Arial" w:cs="Arial"/>
          <w:sz w:val="18"/>
          <w:szCs w:val="18"/>
          <w:lang w:eastAsia="de-DE"/>
        </w:rPr>
        <w:t xml:space="preserve"> </w:t>
      </w:r>
      <w:r w:rsidRPr="00253F93">
        <w:rPr>
          <w:rFonts w:ascii="Arial" w:hAnsi="Arial" w:cs="Arial"/>
          <w:sz w:val="18"/>
          <w:szCs w:val="18"/>
        </w:rPr>
        <w:t>https://en.idi.org.il</w:t>
      </w:r>
      <w:r w:rsidRPr="00253F93">
        <w:rPr>
          <w:rFonts w:ascii="Arial" w:eastAsia="Times New Roman" w:hAnsi="Arial" w:cs="Arial"/>
          <w:sz w:val="18"/>
          <w:szCs w:val="18"/>
          <w:lang w:eastAsia="de-DE"/>
        </w:rPr>
        <w:t>, 5.8.2020.</w:t>
      </w:r>
    </w:p>
  </w:footnote>
  <w:footnote w:id="4">
    <w:p w:rsidR="00D1193E" w:rsidRPr="00AD1FE6" w:rsidRDefault="00D1193E" w:rsidP="00AD1FE6">
      <w:pPr>
        <w:pStyle w:val="Funotentext"/>
        <w:rPr>
          <w:rFonts w:ascii="Arial" w:hAnsi="Arial" w:cs="Arial"/>
          <w:sz w:val="18"/>
          <w:szCs w:val="18"/>
        </w:rPr>
      </w:pPr>
      <w:r>
        <w:rPr>
          <w:rStyle w:val="Funotenzeichen"/>
        </w:rPr>
        <w:footnoteRef/>
      </w:r>
      <w:r>
        <w:t xml:space="preserve"> </w:t>
      </w:r>
      <w:r w:rsidRPr="00253F93">
        <w:rPr>
          <w:rFonts w:ascii="Arial" w:hAnsi="Arial" w:cs="Arial"/>
          <w:sz w:val="18"/>
          <w:szCs w:val="18"/>
        </w:rPr>
        <w:t xml:space="preserve">Netanyahu Supports Son’s Comments Calling Protesters </w:t>
      </w:r>
      <w:r w:rsidRPr="00FA3B7E">
        <w:rPr>
          <w:rFonts w:ascii="Arial" w:hAnsi="Arial" w:cs="Arial"/>
          <w:sz w:val="18"/>
          <w:szCs w:val="18"/>
        </w:rPr>
        <w:t>„</w:t>
      </w:r>
      <w:r w:rsidRPr="00253F93">
        <w:rPr>
          <w:rFonts w:ascii="Arial" w:hAnsi="Arial" w:cs="Arial"/>
          <w:sz w:val="18"/>
          <w:szCs w:val="18"/>
        </w:rPr>
        <w:t>Aliens</w:t>
      </w:r>
      <w:r>
        <w:rPr>
          <w:rFonts w:ascii="Arial" w:hAnsi="Arial" w:cs="Arial"/>
          <w:sz w:val="18"/>
          <w:szCs w:val="18"/>
        </w:rPr>
        <w:t>”</w:t>
      </w:r>
      <w:r w:rsidRPr="00253F93">
        <w:rPr>
          <w:rFonts w:ascii="Arial" w:hAnsi="Arial" w:cs="Arial"/>
          <w:sz w:val="18"/>
          <w:szCs w:val="18"/>
        </w:rPr>
        <w:t>, www.haaretz.com, 4.8.2020.</w:t>
      </w:r>
    </w:p>
  </w:footnote>
  <w:footnote w:id="5">
    <w:p w:rsidR="000D4453" w:rsidRPr="000D4453" w:rsidRDefault="000D4453">
      <w:pPr>
        <w:pStyle w:val="Funotentext"/>
      </w:pPr>
      <w:r>
        <w:rPr>
          <w:rStyle w:val="Funotenzeichen"/>
        </w:rPr>
        <w:footnoteRef/>
      </w:r>
      <w:r>
        <w:t xml:space="preserve"> </w:t>
      </w:r>
      <w:r w:rsidRPr="00253F93">
        <w:rPr>
          <w:rFonts w:ascii="Arial" w:hAnsi="Arial" w:cs="Arial"/>
          <w:sz w:val="18"/>
          <w:szCs w:val="18"/>
        </w:rPr>
        <w:t>Intel: Israeli court orders Netanyahu's son to stop tweeting personal details of protest leaders, www.al-monitor.com, 3.8.2020.</w:t>
      </w:r>
    </w:p>
  </w:footnote>
  <w:footnote w:id="6">
    <w:p w:rsidR="00F8071E" w:rsidRPr="00F8071E" w:rsidRDefault="00F8071E">
      <w:pPr>
        <w:pStyle w:val="Funotentext"/>
      </w:pPr>
      <w:r>
        <w:rPr>
          <w:rStyle w:val="Funotenzeichen"/>
        </w:rPr>
        <w:footnoteRef/>
      </w:r>
      <w:r>
        <w:t xml:space="preserve"> </w:t>
      </w:r>
      <w:r w:rsidRPr="00F8071E">
        <w:t>Only a fraction can be mentioned here</w:t>
      </w:r>
    </w:p>
  </w:footnote>
  <w:footnote w:id="7">
    <w:p w:rsidR="00ED3A2A" w:rsidRPr="004B2172" w:rsidRDefault="00ED3A2A" w:rsidP="004B2172">
      <w:pPr>
        <w:pStyle w:val="Funotentext"/>
        <w:rPr>
          <w:rFonts w:ascii="Arial" w:hAnsi="Arial" w:cs="Arial"/>
          <w:sz w:val="18"/>
          <w:szCs w:val="18"/>
        </w:rPr>
      </w:pPr>
      <w:r>
        <w:rPr>
          <w:rStyle w:val="Funotenzeichen"/>
        </w:rPr>
        <w:footnoteRef/>
      </w:r>
      <w:r>
        <w:t xml:space="preserve"> </w:t>
      </w:r>
      <w:r w:rsidRPr="00253F93">
        <w:rPr>
          <w:rFonts w:ascii="Arial" w:hAnsi="Arial" w:cs="Arial"/>
          <w:sz w:val="18"/>
          <w:szCs w:val="18"/>
        </w:rPr>
        <w:t xml:space="preserve">Four Israeli women who’ve broken new political ground, </w:t>
      </w:r>
      <w:r w:rsidRPr="00BF5C85">
        <w:rPr>
          <w:rFonts w:ascii="Arial" w:hAnsi="Arial" w:cs="Arial"/>
          <w:sz w:val="18"/>
          <w:szCs w:val="18"/>
        </w:rPr>
        <w:t>www.washingtonpost.com</w:t>
      </w:r>
      <w:r w:rsidRPr="00253F93">
        <w:rPr>
          <w:rFonts w:ascii="Arial" w:hAnsi="Arial" w:cs="Arial"/>
          <w:sz w:val="18"/>
          <w:szCs w:val="18"/>
        </w:rPr>
        <w:t>, 7.8.2020.</w:t>
      </w:r>
    </w:p>
  </w:footnote>
  <w:footnote w:id="8">
    <w:p w:rsidR="004B2172" w:rsidRPr="004B2172" w:rsidRDefault="004B2172">
      <w:pPr>
        <w:pStyle w:val="Funotentext"/>
      </w:pPr>
      <w:r>
        <w:rPr>
          <w:rStyle w:val="Funotenzeichen"/>
        </w:rPr>
        <w:footnoteRef/>
      </w:r>
      <w:r>
        <w:t xml:space="preserve"> </w:t>
      </w:r>
      <w:hyperlink r:id="rId1" w:history="1">
        <w:r w:rsidRPr="00DD7A06">
          <w:rPr>
            <w:rStyle w:val="Hyperlink"/>
          </w:rPr>
          <w:t>https://www.ynet.co.il</w:t>
        </w:r>
      </w:hyperlink>
      <w:r>
        <w:rPr>
          <w:rFonts w:ascii="Helvetica" w:hAnsi="Helvetica"/>
          <w:sz w:val="16"/>
          <w:szCs w:val="16"/>
        </w:rPr>
        <w:t>, 20.4.2020.</w:t>
      </w:r>
    </w:p>
  </w:footnote>
  <w:footnote w:id="9">
    <w:p w:rsidR="003E189F" w:rsidRPr="003E189F" w:rsidRDefault="003E189F">
      <w:pPr>
        <w:pStyle w:val="Funotentext"/>
      </w:pPr>
      <w:r>
        <w:rPr>
          <w:rStyle w:val="Funotenzeichen"/>
        </w:rPr>
        <w:footnoteRef/>
      </w:r>
      <w:r>
        <w:t xml:space="preserve"> </w:t>
      </w:r>
      <w:r w:rsidRPr="003E189F">
        <w:t xml:space="preserve">English: I am with you, </w:t>
      </w:r>
      <w:r w:rsidRPr="00253F93">
        <w:rPr>
          <w:rFonts w:ascii="Arial" w:hAnsi="Arial" w:cs="Arial"/>
          <w:sz w:val="18"/>
          <w:szCs w:val="18"/>
        </w:rPr>
        <w:t>www.itach.org.il/?lang=en</w:t>
      </w:r>
    </w:p>
  </w:footnote>
  <w:footnote w:id="10">
    <w:p w:rsidR="00FC3A44" w:rsidRPr="00FC3A44" w:rsidRDefault="00FC3A44">
      <w:pPr>
        <w:pStyle w:val="Funotentext"/>
        <w:rPr>
          <w:lang w:val="de-DE"/>
        </w:rPr>
      </w:pPr>
      <w:r>
        <w:rPr>
          <w:rStyle w:val="Funotenzeichen"/>
        </w:rPr>
        <w:footnoteRef/>
      </w:r>
      <w:r w:rsidRPr="00FC3A44">
        <w:rPr>
          <w:lang w:val="de-DE"/>
        </w:rPr>
        <w:t xml:space="preserve"> </w:t>
      </w:r>
      <w:r w:rsidR="00052BC6">
        <w:rPr>
          <w:lang w:val="de-DE"/>
        </w:rPr>
        <w:t>See</w:t>
      </w:r>
      <w:r w:rsidRPr="00FC3A44">
        <w:rPr>
          <w:lang w:val="de-DE"/>
        </w:rPr>
        <w:t xml:space="preserve"> Alexandra Senfft, Israel: Zivilcourage der Verweigerer, in: „Blätter“ 3/2003, S. S. 278-281.</w:t>
      </w:r>
    </w:p>
  </w:footnote>
  <w:footnote w:id="11">
    <w:p w:rsidR="00052BC6" w:rsidRPr="00E32E0B" w:rsidRDefault="00052BC6" w:rsidP="00E32E0B">
      <w:pPr>
        <w:rPr>
          <w:rFonts w:ascii="Arial" w:hAnsi="Arial" w:cs="Arial"/>
          <w:sz w:val="18"/>
          <w:szCs w:val="18"/>
        </w:rPr>
      </w:pPr>
      <w:r>
        <w:rPr>
          <w:rStyle w:val="Funotenzeichen"/>
        </w:rPr>
        <w:footnoteRef/>
      </w:r>
      <w:r>
        <w:t xml:space="preserve"> </w:t>
      </w:r>
      <w:r w:rsidRPr="00253F93">
        <w:rPr>
          <w:rFonts w:ascii="Arial" w:hAnsi="Arial" w:cs="Arial"/>
          <w:sz w:val="18"/>
          <w:szCs w:val="18"/>
        </w:rPr>
        <w:t xml:space="preserve">Henriette </w:t>
      </w:r>
      <w:proofErr w:type="spellStart"/>
      <w:r w:rsidRPr="00253F93">
        <w:rPr>
          <w:rFonts w:ascii="Arial" w:hAnsi="Arial" w:cs="Arial"/>
          <w:sz w:val="18"/>
          <w:szCs w:val="18"/>
        </w:rPr>
        <w:t>Chacar</w:t>
      </w:r>
      <w:proofErr w:type="spellEnd"/>
      <w:r w:rsidRPr="00253F93">
        <w:rPr>
          <w:rFonts w:ascii="Arial" w:hAnsi="Arial" w:cs="Arial"/>
          <w:sz w:val="18"/>
          <w:szCs w:val="18"/>
        </w:rPr>
        <w:t xml:space="preserve">, The coronavirus crisis is a „pressure </w:t>
      </w:r>
      <w:proofErr w:type="gramStart"/>
      <w:r w:rsidRPr="00253F93">
        <w:rPr>
          <w:rFonts w:ascii="Arial" w:hAnsi="Arial" w:cs="Arial"/>
          <w:sz w:val="18"/>
          <w:szCs w:val="18"/>
        </w:rPr>
        <w:t>cooker“</w:t>
      </w:r>
      <w:r w:rsidR="00D87CB6">
        <w:rPr>
          <w:rFonts w:ascii="Arial" w:hAnsi="Arial" w:cs="Arial"/>
          <w:sz w:val="18"/>
          <w:szCs w:val="18"/>
        </w:rPr>
        <w:t xml:space="preserve"> </w:t>
      </w:r>
      <w:r w:rsidRPr="00253F93">
        <w:rPr>
          <w:rFonts w:ascii="Arial" w:hAnsi="Arial" w:cs="Arial"/>
          <w:sz w:val="18"/>
          <w:szCs w:val="18"/>
        </w:rPr>
        <w:t>for</w:t>
      </w:r>
      <w:proofErr w:type="gramEnd"/>
      <w:r w:rsidRPr="00253F93">
        <w:rPr>
          <w:rFonts w:ascii="Arial" w:hAnsi="Arial" w:cs="Arial"/>
          <w:sz w:val="18"/>
          <w:szCs w:val="18"/>
        </w:rPr>
        <w:t xml:space="preserve"> domestic violence, </w:t>
      </w:r>
      <w:r>
        <w:rPr>
          <w:rFonts w:ascii="Arial" w:hAnsi="Arial" w:cs="Arial"/>
          <w:sz w:val="18"/>
          <w:szCs w:val="18"/>
        </w:rPr>
        <w:t xml:space="preserve">in: </w:t>
      </w:r>
      <w:r w:rsidRPr="00544BCE">
        <w:rPr>
          <w:rFonts w:ascii="Arial" w:hAnsi="Arial" w:cs="Arial"/>
          <w:sz w:val="18"/>
          <w:szCs w:val="18"/>
        </w:rPr>
        <w:t>„</w:t>
      </w:r>
      <w:r w:rsidRPr="00253F93">
        <w:rPr>
          <w:rFonts w:ascii="Arial" w:hAnsi="Arial" w:cs="Arial"/>
          <w:sz w:val="18"/>
          <w:szCs w:val="18"/>
        </w:rPr>
        <w:t xml:space="preserve">+972 </w:t>
      </w:r>
      <w:proofErr w:type="spellStart"/>
      <w:r w:rsidRPr="00253F93">
        <w:rPr>
          <w:rFonts w:ascii="Arial" w:hAnsi="Arial" w:cs="Arial"/>
          <w:sz w:val="18"/>
          <w:szCs w:val="18"/>
        </w:rPr>
        <w:t>Magazin</w:t>
      </w:r>
      <w:proofErr w:type="spellEnd"/>
      <w:r w:rsidRPr="00544BCE">
        <w:rPr>
          <w:rFonts w:ascii="Arial" w:hAnsi="Arial" w:cs="Arial"/>
          <w:sz w:val="18"/>
          <w:szCs w:val="18"/>
        </w:rPr>
        <w:t>“</w:t>
      </w:r>
      <w:r w:rsidRPr="00253F93">
        <w:rPr>
          <w:rFonts w:ascii="Arial" w:hAnsi="Arial" w:cs="Arial"/>
          <w:sz w:val="18"/>
          <w:szCs w:val="18"/>
        </w:rPr>
        <w:t>, 4.5.2020</w:t>
      </w:r>
      <w:r w:rsidRPr="00FA3B7E">
        <w:rPr>
          <w:rFonts w:ascii="Arial" w:hAnsi="Arial" w:cs="Arial"/>
          <w:sz w:val="18"/>
          <w:szCs w:val="18"/>
        </w:rPr>
        <w:t xml:space="preserve">, </w:t>
      </w:r>
      <w:r w:rsidRPr="00BF5C85">
        <w:rPr>
          <w:rFonts w:ascii="Arial" w:hAnsi="Arial" w:cs="Arial"/>
          <w:sz w:val="18"/>
          <w:szCs w:val="18"/>
        </w:rPr>
        <w:t>www.972mag.com.</w:t>
      </w:r>
    </w:p>
  </w:footnote>
  <w:footnote w:id="12">
    <w:p w:rsidR="00E32E0B" w:rsidRPr="00F46EDC" w:rsidRDefault="00E32E0B" w:rsidP="00E32E0B">
      <w:pPr>
        <w:pStyle w:val="Funotentext"/>
        <w:rPr>
          <w:rFonts w:ascii="Arial" w:hAnsi="Arial" w:cs="Arial"/>
          <w:sz w:val="18"/>
          <w:szCs w:val="18"/>
        </w:rPr>
      </w:pPr>
      <w:r>
        <w:rPr>
          <w:rStyle w:val="Funotenzeichen"/>
        </w:rPr>
        <w:footnoteRef/>
      </w:r>
      <w:r w:rsidRPr="00F46EDC">
        <w:t xml:space="preserve"> </w:t>
      </w:r>
      <w:r w:rsidR="00771819" w:rsidRPr="00F46EDC">
        <w:rPr>
          <w:rFonts w:ascii="Arial" w:hAnsi="Arial" w:cs="Arial"/>
          <w:sz w:val="18"/>
          <w:szCs w:val="18"/>
        </w:rPr>
        <w:t>See</w:t>
      </w:r>
      <w:r w:rsidRPr="00F46EDC">
        <w:rPr>
          <w:rFonts w:ascii="Arial" w:hAnsi="Arial" w:cs="Arial"/>
          <w:sz w:val="18"/>
          <w:szCs w:val="18"/>
        </w:rPr>
        <w:t xml:space="preserve"> http://isha2isha.com/english.</w:t>
      </w:r>
    </w:p>
    <w:p w:rsidR="00E32E0B" w:rsidRPr="00F46EDC" w:rsidRDefault="00E32E0B">
      <w:pPr>
        <w:pStyle w:val="Funotentext"/>
      </w:pPr>
    </w:p>
  </w:footnote>
  <w:footnote w:id="13">
    <w:p w:rsidR="009D11FB" w:rsidRPr="00BA3B02" w:rsidRDefault="009D11FB" w:rsidP="00BA3B02">
      <w:pPr>
        <w:pStyle w:val="Funotentext"/>
        <w:rPr>
          <w:rFonts w:ascii="Arial" w:hAnsi="Arial" w:cs="Arial"/>
          <w:sz w:val="18"/>
          <w:szCs w:val="18"/>
          <w:lang w:val="de-DE"/>
        </w:rPr>
      </w:pPr>
      <w:r>
        <w:rPr>
          <w:rStyle w:val="Funotenzeichen"/>
        </w:rPr>
        <w:footnoteRef/>
      </w:r>
      <w:r w:rsidRPr="00BA3B02">
        <w:rPr>
          <w:lang w:val="de-DE"/>
        </w:rPr>
        <w:t xml:space="preserve"> </w:t>
      </w:r>
      <w:proofErr w:type="spellStart"/>
      <w:r w:rsidRPr="00BA3B02">
        <w:rPr>
          <w:rFonts w:ascii="Arial" w:hAnsi="Arial" w:cs="Arial"/>
          <w:sz w:val="18"/>
          <w:szCs w:val="18"/>
          <w:lang w:val="de-DE"/>
        </w:rPr>
        <w:t>Rela</w:t>
      </w:r>
      <w:proofErr w:type="spellEnd"/>
      <w:r w:rsidRPr="00BA3B02">
        <w:rPr>
          <w:rFonts w:ascii="Arial" w:hAnsi="Arial" w:cs="Arial"/>
          <w:sz w:val="18"/>
          <w:szCs w:val="18"/>
          <w:lang w:val="de-DE"/>
        </w:rPr>
        <w:t xml:space="preserve"> </w:t>
      </w:r>
      <w:proofErr w:type="spellStart"/>
      <w:r w:rsidRPr="00BA3B02">
        <w:rPr>
          <w:rFonts w:ascii="Arial" w:hAnsi="Arial" w:cs="Arial"/>
          <w:sz w:val="18"/>
          <w:szCs w:val="18"/>
          <w:lang w:val="de-DE"/>
        </w:rPr>
        <w:t>Mazali</w:t>
      </w:r>
      <w:proofErr w:type="spellEnd"/>
      <w:r w:rsidRPr="00BA3B02">
        <w:rPr>
          <w:rFonts w:ascii="Arial" w:hAnsi="Arial" w:cs="Arial"/>
          <w:sz w:val="18"/>
          <w:szCs w:val="18"/>
          <w:lang w:val="de-DE"/>
        </w:rPr>
        <w:t xml:space="preserve"> und </w:t>
      </w:r>
      <w:proofErr w:type="spellStart"/>
      <w:r w:rsidRPr="00BA3B02">
        <w:rPr>
          <w:rFonts w:ascii="Arial" w:hAnsi="Arial" w:cs="Arial"/>
          <w:sz w:val="18"/>
          <w:szCs w:val="18"/>
          <w:lang w:val="de-DE"/>
        </w:rPr>
        <w:t>Meisa</w:t>
      </w:r>
      <w:proofErr w:type="spellEnd"/>
      <w:r w:rsidRPr="00BA3B02">
        <w:rPr>
          <w:rFonts w:ascii="Arial" w:hAnsi="Arial" w:cs="Arial"/>
          <w:sz w:val="18"/>
          <w:szCs w:val="18"/>
          <w:lang w:val="de-DE"/>
        </w:rPr>
        <w:t xml:space="preserve"> </w:t>
      </w:r>
      <w:proofErr w:type="spellStart"/>
      <w:r w:rsidRPr="00BA3B02">
        <w:rPr>
          <w:rFonts w:ascii="Arial" w:hAnsi="Arial" w:cs="Arial"/>
          <w:sz w:val="18"/>
          <w:szCs w:val="18"/>
          <w:lang w:val="de-DE"/>
        </w:rPr>
        <w:t>Irshaid</w:t>
      </w:r>
      <w:proofErr w:type="spellEnd"/>
      <w:r w:rsidRPr="00BA3B02">
        <w:rPr>
          <w:rFonts w:ascii="Arial" w:hAnsi="Arial" w:cs="Arial"/>
          <w:sz w:val="18"/>
          <w:szCs w:val="18"/>
          <w:lang w:val="de-DE"/>
        </w:rPr>
        <w:t>, Schusswaffen in Israel. Realität, Politik und feministische Kritik“, Rosa-Luxemburg-Stiftung-Israel Office (</w:t>
      </w:r>
      <w:proofErr w:type="spellStart"/>
      <w:r w:rsidRPr="00BA3B02">
        <w:rPr>
          <w:rFonts w:ascii="Arial" w:hAnsi="Arial" w:cs="Arial"/>
          <w:sz w:val="18"/>
          <w:szCs w:val="18"/>
          <w:lang w:val="de-DE"/>
        </w:rPr>
        <w:t>Hg</w:t>
      </w:r>
      <w:proofErr w:type="spellEnd"/>
      <w:r w:rsidRPr="00BA3B02">
        <w:rPr>
          <w:rFonts w:ascii="Arial" w:hAnsi="Arial" w:cs="Arial"/>
          <w:sz w:val="18"/>
          <w:szCs w:val="18"/>
          <w:lang w:val="de-DE"/>
        </w:rPr>
        <w:t>.), www.rosalux.org, 23.10.2019.</w:t>
      </w:r>
    </w:p>
  </w:footnote>
  <w:footnote w:id="14">
    <w:p w:rsidR="00BA3B02" w:rsidRPr="009E1FAE" w:rsidRDefault="00BA3B02" w:rsidP="00EF0AD3">
      <w:pPr>
        <w:pStyle w:val="Funotentext"/>
        <w:rPr>
          <w:rFonts w:ascii="Arial" w:hAnsi="Arial" w:cs="Arial"/>
          <w:sz w:val="18"/>
          <w:szCs w:val="18"/>
        </w:rPr>
      </w:pPr>
      <w:r>
        <w:rPr>
          <w:rStyle w:val="Funotenzeichen"/>
        </w:rPr>
        <w:footnoteRef/>
      </w:r>
      <w:r w:rsidRPr="009E1FAE">
        <w:t xml:space="preserve"> </w:t>
      </w:r>
      <w:r w:rsidR="009E1FAE" w:rsidRPr="009E1FAE">
        <w:rPr>
          <w:rFonts w:ascii="Arial" w:hAnsi="Arial" w:cs="Arial"/>
          <w:sz w:val="18"/>
          <w:szCs w:val="18"/>
        </w:rPr>
        <w:t>See</w:t>
      </w:r>
      <w:r w:rsidRPr="009E1FAE">
        <w:rPr>
          <w:rFonts w:ascii="Arial" w:hAnsi="Arial" w:cs="Arial"/>
          <w:sz w:val="18"/>
          <w:szCs w:val="18"/>
        </w:rPr>
        <w:t xml:space="preserve"> https://gfkt.org/en.</w:t>
      </w:r>
    </w:p>
  </w:footnote>
  <w:footnote w:id="15">
    <w:p w:rsidR="00EF0AD3" w:rsidRPr="00253F93" w:rsidRDefault="00EF0AD3" w:rsidP="00EF0AD3">
      <w:pPr>
        <w:pStyle w:val="Funotentext"/>
        <w:rPr>
          <w:rFonts w:ascii="Arial" w:hAnsi="Arial" w:cs="Arial"/>
          <w:sz w:val="18"/>
          <w:szCs w:val="18"/>
        </w:rPr>
      </w:pPr>
      <w:r>
        <w:rPr>
          <w:rStyle w:val="Funotenzeichen"/>
        </w:rPr>
        <w:footnoteRef/>
      </w:r>
      <w:r>
        <w:t xml:space="preserve"> </w:t>
      </w:r>
      <w:r w:rsidR="009E1FAE">
        <w:t>See</w:t>
      </w:r>
      <w:r w:rsidR="009E1FAE">
        <w:rPr>
          <w:rFonts w:ascii="Arial" w:hAnsi="Arial" w:cs="Arial"/>
          <w:sz w:val="18"/>
          <w:szCs w:val="18"/>
        </w:rPr>
        <w:t xml:space="preserve"> </w:t>
      </w:r>
      <w:r w:rsidRPr="00253F93">
        <w:rPr>
          <w:rFonts w:ascii="Arial" w:hAnsi="Arial" w:cs="Arial"/>
          <w:sz w:val="18"/>
          <w:szCs w:val="18"/>
        </w:rPr>
        <w:t>Unregistered arms in Pales</w:t>
      </w:r>
      <w:r w:rsidRPr="00FA3B7E">
        <w:rPr>
          <w:rFonts w:ascii="Arial" w:hAnsi="Arial" w:cs="Arial"/>
          <w:sz w:val="18"/>
          <w:szCs w:val="18"/>
        </w:rPr>
        <w:t>t</w:t>
      </w:r>
      <w:r w:rsidRPr="00253F93">
        <w:rPr>
          <w:rFonts w:ascii="Arial" w:hAnsi="Arial" w:cs="Arial"/>
          <w:sz w:val="18"/>
          <w:szCs w:val="18"/>
        </w:rPr>
        <w:t>inian society in Israel</w:t>
      </w:r>
      <w:r w:rsidRPr="00FA3B7E">
        <w:rPr>
          <w:rFonts w:ascii="Arial" w:hAnsi="Arial" w:cs="Arial"/>
          <w:sz w:val="18"/>
          <w:szCs w:val="18"/>
        </w:rPr>
        <w:t xml:space="preserve">, </w:t>
      </w:r>
      <w:r w:rsidRPr="00253F93">
        <w:rPr>
          <w:rFonts w:ascii="Arial" w:hAnsi="Arial" w:cs="Arial"/>
          <w:sz w:val="18"/>
          <w:szCs w:val="18"/>
        </w:rPr>
        <w:t>https://gfkt.org</w:t>
      </w:r>
      <w:r w:rsidRPr="00FA3B7E">
        <w:rPr>
          <w:rFonts w:ascii="Arial" w:hAnsi="Arial" w:cs="Arial"/>
          <w:sz w:val="18"/>
          <w:szCs w:val="18"/>
        </w:rPr>
        <w:t>.</w:t>
      </w:r>
    </w:p>
    <w:p w:rsidR="00EF0AD3" w:rsidRPr="009E1FAE" w:rsidRDefault="00EF0AD3">
      <w:pPr>
        <w:pStyle w:val="Funotentext"/>
      </w:pPr>
    </w:p>
  </w:footnote>
  <w:footnote w:id="16">
    <w:p w:rsidR="00BF08E0" w:rsidRPr="00BF08E0" w:rsidRDefault="00BF08E0">
      <w:pPr>
        <w:pStyle w:val="Funotentext"/>
      </w:pPr>
      <w:r>
        <w:rPr>
          <w:rStyle w:val="Funotenzeichen"/>
        </w:rPr>
        <w:footnoteRef/>
      </w:r>
      <w:r>
        <w:t xml:space="preserve"> </w:t>
      </w:r>
      <w:r w:rsidRPr="00253F93">
        <w:rPr>
          <w:rFonts w:ascii="Arial" w:hAnsi="Arial" w:cs="Arial"/>
          <w:sz w:val="18"/>
          <w:szCs w:val="18"/>
        </w:rPr>
        <w:t>The Slaughter of Israeli Arab Women Must End, www.haaretz.com, 15.6.2018.</w:t>
      </w:r>
    </w:p>
  </w:footnote>
  <w:footnote w:id="17">
    <w:p w:rsidR="00B74C0D" w:rsidRPr="00253F93" w:rsidRDefault="00B74C0D" w:rsidP="00B74C0D">
      <w:pPr>
        <w:pStyle w:val="Funotentext"/>
        <w:rPr>
          <w:rFonts w:ascii="Arial" w:hAnsi="Arial" w:cs="Arial"/>
          <w:sz w:val="18"/>
          <w:szCs w:val="18"/>
        </w:rPr>
      </w:pPr>
      <w:r>
        <w:rPr>
          <w:rStyle w:val="Funotenzeichen"/>
        </w:rPr>
        <w:footnoteRef/>
      </w:r>
      <w:r>
        <w:t xml:space="preserve"> </w:t>
      </w:r>
      <w:proofErr w:type="spellStart"/>
      <w:r w:rsidRPr="00FA3B7E">
        <w:rPr>
          <w:rFonts w:ascii="Arial" w:hAnsi="Arial" w:cs="Arial"/>
          <w:sz w:val="18"/>
          <w:szCs w:val="18"/>
        </w:rPr>
        <w:t>Siehe</w:t>
      </w:r>
      <w:proofErr w:type="spellEnd"/>
      <w:r w:rsidRPr="00FA3B7E">
        <w:rPr>
          <w:rFonts w:ascii="Arial" w:hAnsi="Arial" w:cs="Arial"/>
          <w:sz w:val="18"/>
          <w:szCs w:val="18"/>
        </w:rPr>
        <w:t xml:space="preserve"> </w:t>
      </w:r>
      <w:r w:rsidRPr="00253F93">
        <w:rPr>
          <w:rFonts w:ascii="Arial" w:hAnsi="Arial" w:cs="Arial"/>
          <w:sz w:val="18"/>
          <w:szCs w:val="18"/>
        </w:rPr>
        <w:t>www.awc-naam.com</w:t>
      </w:r>
    </w:p>
    <w:p w:rsidR="00B74C0D" w:rsidRPr="00B74C0D" w:rsidRDefault="00B74C0D">
      <w:pPr>
        <w:pStyle w:val="Funotentext"/>
        <w:rPr>
          <w:lang w:val="de-DE"/>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68"/>
    <w:rsid w:val="00052BC6"/>
    <w:rsid w:val="000A00C6"/>
    <w:rsid w:val="000C464B"/>
    <w:rsid w:val="000C48D2"/>
    <w:rsid w:val="000D4453"/>
    <w:rsid w:val="000F3728"/>
    <w:rsid w:val="00110AB1"/>
    <w:rsid w:val="0012164A"/>
    <w:rsid w:val="001477E7"/>
    <w:rsid w:val="00154B8F"/>
    <w:rsid w:val="00165CCC"/>
    <w:rsid w:val="001F5527"/>
    <w:rsid w:val="00201327"/>
    <w:rsid w:val="0022167C"/>
    <w:rsid w:val="00233F2E"/>
    <w:rsid w:val="00266ED4"/>
    <w:rsid w:val="002B0133"/>
    <w:rsid w:val="002F7A2A"/>
    <w:rsid w:val="003B0441"/>
    <w:rsid w:val="003E189F"/>
    <w:rsid w:val="004125EC"/>
    <w:rsid w:val="004131F2"/>
    <w:rsid w:val="004558E6"/>
    <w:rsid w:val="004B2172"/>
    <w:rsid w:val="00523167"/>
    <w:rsid w:val="00537C03"/>
    <w:rsid w:val="00537EF3"/>
    <w:rsid w:val="00552A71"/>
    <w:rsid w:val="00591681"/>
    <w:rsid w:val="005F7C66"/>
    <w:rsid w:val="00612EAE"/>
    <w:rsid w:val="00615AEB"/>
    <w:rsid w:val="00624B01"/>
    <w:rsid w:val="00632E68"/>
    <w:rsid w:val="00681DCC"/>
    <w:rsid w:val="00695C16"/>
    <w:rsid w:val="006B2B31"/>
    <w:rsid w:val="00705E57"/>
    <w:rsid w:val="0071030F"/>
    <w:rsid w:val="00724D07"/>
    <w:rsid w:val="0072727C"/>
    <w:rsid w:val="00751750"/>
    <w:rsid w:val="007571B4"/>
    <w:rsid w:val="00771819"/>
    <w:rsid w:val="00796E34"/>
    <w:rsid w:val="007E03FF"/>
    <w:rsid w:val="007E5CAC"/>
    <w:rsid w:val="00841B25"/>
    <w:rsid w:val="00872BF7"/>
    <w:rsid w:val="008A493F"/>
    <w:rsid w:val="009211D2"/>
    <w:rsid w:val="00933364"/>
    <w:rsid w:val="00947709"/>
    <w:rsid w:val="00966BCD"/>
    <w:rsid w:val="009D11FB"/>
    <w:rsid w:val="009D74B7"/>
    <w:rsid w:val="009E1FAE"/>
    <w:rsid w:val="00A2622B"/>
    <w:rsid w:val="00A67429"/>
    <w:rsid w:val="00AC4B7B"/>
    <w:rsid w:val="00AD1FE6"/>
    <w:rsid w:val="00B327E5"/>
    <w:rsid w:val="00B74C0D"/>
    <w:rsid w:val="00B82CE4"/>
    <w:rsid w:val="00BA3B02"/>
    <w:rsid w:val="00BE35CF"/>
    <w:rsid w:val="00BF08E0"/>
    <w:rsid w:val="00C16E52"/>
    <w:rsid w:val="00C41F63"/>
    <w:rsid w:val="00C53177"/>
    <w:rsid w:val="00C535EE"/>
    <w:rsid w:val="00CD2608"/>
    <w:rsid w:val="00D1193E"/>
    <w:rsid w:val="00D544B9"/>
    <w:rsid w:val="00D5647E"/>
    <w:rsid w:val="00D87CB6"/>
    <w:rsid w:val="00D90F80"/>
    <w:rsid w:val="00E32E0B"/>
    <w:rsid w:val="00E95948"/>
    <w:rsid w:val="00EC38E2"/>
    <w:rsid w:val="00ED3A2A"/>
    <w:rsid w:val="00EE7D5A"/>
    <w:rsid w:val="00EF0AD3"/>
    <w:rsid w:val="00EF728D"/>
    <w:rsid w:val="00F46EDC"/>
    <w:rsid w:val="00F472BF"/>
    <w:rsid w:val="00F8071E"/>
    <w:rsid w:val="00F8289E"/>
    <w:rsid w:val="00FA10A9"/>
    <w:rsid w:val="00FB4253"/>
    <w:rsid w:val="00FC3A44"/>
    <w:rsid w:val="00FC65A0"/>
    <w:rsid w:val="00FD39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5AE0E"/>
  <w15:chartTrackingRefBased/>
  <w15:docId w15:val="{A7E7B36C-E3C7-4D4C-AB76-D2DC0627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32E68"/>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32E68"/>
    <w:rPr>
      <w:color w:val="0000FF"/>
      <w:u w:val="single"/>
    </w:rPr>
  </w:style>
  <w:style w:type="character" w:customStyle="1" w:styleId="apple-converted-space">
    <w:name w:val="apple-converted-space"/>
    <w:basedOn w:val="Absatz-Standardschriftart"/>
    <w:rsid w:val="00632E68"/>
  </w:style>
  <w:style w:type="paragraph" w:styleId="Sprechblasentext">
    <w:name w:val="Balloon Text"/>
    <w:basedOn w:val="Standard"/>
    <w:link w:val="SprechblasentextZchn"/>
    <w:uiPriority w:val="99"/>
    <w:semiHidden/>
    <w:unhideWhenUsed/>
    <w:rsid w:val="00AC4B7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C4B7B"/>
    <w:rPr>
      <w:rFonts w:ascii="Segoe UI" w:hAnsi="Segoe UI" w:cs="Segoe UI"/>
      <w:sz w:val="18"/>
      <w:szCs w:val="18"/>
    </w:rPr>
  </w:style>
  <w:style w:type="character" w:styleId="Kommentarzeichen">
    <w:name w:val="annotation reference"/>
    <w:basedOn w:val="Absatz-Standardschriftart"/>
    <w:uiPriority w:val="99"/>
    <w:semiHidden/>
    <w:unhideWhenUsed/>
    <w:rsid w:val="00523167"/>
    <w:rPr>
      <w:sz w:val="16"/>
      <w:szCs w:val="16"/>
    </w:rPr>
  </w:style>
  <w:style w:type="paragraph" w:styleId="Kommentartext">
    <w:name w:val="annotation text"/>
    <w:basedOn w:val="Standard"/>
    <w:link w:val="KommentartextZchn"/>
    <w:uiPriority w:val="99"/>
    <w:semiHidden/>
    <w:unhideWhenUsed/>
    <w:rsid w:val="00523167"/>
    <w:rPr>
      <w:sz w:val="20"/>
      <w:szCs w:val="20"/>
    </w:rPr>
  </w:style>
  <w:style w:type="character" w:customStyle="1" w:styleId="KommentartextZchn">
    <w:name w:val="Kommentartext Zchn"/>
    <w:basedOn w:val="Absatz-Standardschriftart"/>
    <w:link w:val="Kommentartext"/>
    <w:uiPriority w:val="99"/>
    <w:semiHidden/>
    <w:rsid w:val="00523167"/>
    <w:rPr>
      <w:rFonts w:ascii="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523167"/>
    <w:rPr>
      <w:b/>
      <w:bCs/>
    </w:rPr>
  </w:style>
  <w:style w:type="character" w:customStyle="1" w:styleId="KommentarthemaZchn">
    <w:name w:val="Kommentarthema Zchn"/>
    <w:basedOn w:val="KommentartextZchn"/>
    <w:link w:val="Kommentarthema"/>
    <w:uiPriority w:val="99"/>
    <w:semiHidden/>
    <w:rsid w:val="00523167"/>
    <w:rPr>
      <w:rFonts w:ascii="Calibri" w:hAnsi="Calibri" w:cs="Calibri"/>
      <w:b/>
      <w:bCs/>
      <w:sz w:val="20"/>
      <w:szCs w:val="20"/>
    </w:rPr>
  </w:style>
  <w:style w:type="character" w:styleId="NichtaufgelsteErwhnung">
    <w:name w:val="Unresolved Mention"/>
    <w:basedOn w:val="Absatz-Standardschriftart"/>
    <w:uiPriority w:val="99"/>
    <w:semiHidden/>
    <w:unhideWhenUsed/>
    <w:rsid w:val="00A2622B"/>
    <w:rPr>
      <w:color w:val="605E5C"/>
      <w:shd w:val="clear" w:color="auto" w:fill="E1DFDD"/>
    </w:rPr>
  </w:style>
  <w:style w:type="paragraph" w:styleId="berarbeitung">
    <w:name w:val="Revision"/>
    <w:hidden/>
    <w:uiPriority w:val="99"/>
    <w:semiHidden/>
    <w:rsid w:val="001F5527"/>
    <w:pPr>
      <w:spacing w:after="0" w:line="240" w:lineRule="auto"/>
    </w:pPr>
    <w:rPr>
      <w:rFonts w:ascii="Calibri" w:hAnsi="Calibri" w:cs="Calibri"/>
    </w:rPr>
  </w:style>
  <w:style w:type="paragraph" w:styleId="Funotentext">
    <w:name w:val="footnote text"/>
    <w:basedOn w:val="Standard"/>
    <w:link w:val="FunotentextZchn"/>
    <w:uiPriority w:val="99"/>
    <w:semiHidden/>
    <w:unhideWhenUsed/>
    <w:rsid w:val="00612EAE"/>
    <w:rPr>
      <w:sz w:val="20"/>
      <w:szCs w:val="20"/>
    </w:rPr>
  </w:style>
  <w:style w:type="character" w:customStyle="1" w:styleId="FunotentextZchn">
    <w:name w:val="Fußnotentext Zchn"/>
    <w:basedOn w:val="Absatz-Standardschriftart"/>
    <w:link w:val="Funotentext"/>
    <w:uiPriority w:val="99"/>
    <w:semiHidden/>
    <w:rsid w:val="00612EAE"/>
    <w:rPr>
      <w:rFonts w:ascii="Calibri" w:hAnsi="Calibri" w:cs="Calibri"/>
      <w:sz w:val="20"/>
      <w:szCs w:val="20"/>
    </w:rPr>
  </w:style>
  <w:style w:type="character" w:styleId="Funotenzeichen">
    <w:name w:val="footnote reference"/>
    <w:basedOn w:val="Absatz-Standardschriftart"/>
    <w:uiPriority w:val="99"/>
    <w:semiHidden/>
    <w:unhideWhenUsed/>
    <w:rsid w:val="00612E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43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fkt.org/en/"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ynet.co.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2323</Words>
  <Characters>14635</Characters>
  <Application>Microsoft Office Word</Application>
  <DocSecurity>0</DocSecurity>
  <Lines>121</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 Mazali</dc:creator>
  <cp:keywords/>
  <dc:description/>
  <cp:lastModifiedBy>Alexandra Senfft</cp:lastModifiedBy>
  <cp:revision>65</cp:revision>
  <dcterms:created xsi:type="dcterms:W3CDTF">2020-10-14T16:26:00Z</dcterms:created>
  <dcterms:modified xsi:type="dcterms:W3CDTF">2020-10-14T17:28:00Z</dcterms:modified>
</cp:coreProperties>
</file>